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FB" w:rsidRPr="00B828FB" w:rsidRDefault="00B828FB"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lang w:eastAsia="el-GR"/>
        </w:rPr>
      </w:pPr>
      <w:r w:rsidRPr="00B828FB">
        <w:rPr>
          <w:rFonts w:ascii="Calibri" w:eastAsia="Times New Roman" w:hAnsi="Calibri" w:cs="Calibri"/>
          <w:b/>
          <w:lang w:eastAsia="el-GR"/>
        </w:rPr>
        <w:t xml:space="preserve">«ΠΡΟΓΡΑΜΜΑ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w:t>
      </w:r>
      <w:r w:rsidR="000D0AAC" w:rsidRPr="00B828FB">
        <w:rPr>
          <w:rFonts w:ascii="Calibri" w:eastAsia="Times New Roman" w:hAnsi="Calibri" w:cs="Times New Roman"/>
          <w:b/>
        </w:rPr>
        <w:t xml:space="preserve">(MIS 520707, 485613, 485614) </w:t>
      </w:r>
      <w:r w:rsidRPr="00B828FB">
        <w:rPr>
          <w:rFonts w:ascii="Calibri" w:eastAsia="Times New Roman" w:hAnsi="Calibri" w:cs="Calibri"/>
          <w:b/>
          <w:lang w:eastAsia="el-GR"/>
        </w:rPr>
        <w:t xml:space="preserve">ΤΟΥ Ε.Π. «ΕΚΠΑΙΔΕΥΣΗ ΚΑΙ ΔΙΑ ΒΙΟΥ </w:t>
      </w:r>
      <w:r w:rsidRPr="00DC4431">
        <w:rPr>
          <w:rFonts w:ascii="Calibri" w:eastAsia="Times New Roman" w:hAnsi="Calibri" w:cs="Calibri"/>
          <w:b/>
          <w:lang w:eastAsia="el-GR"/>
        </w:rPr>
        <w:t xml:space="preserve">ΜΑΘΗΣΗ» </w:t>
      </w:r>
      <w:r w:rsidR="007030CF" w:rsidRPr="00DC4431">
        <w:rPr>
          <w:rFonts w:ascii="Calibri" w:eastAsia="Times New Roman" w:hAnsi="Calibri" w:cs="Times New Roman"/>
          <w:b/>
        </w:rPr>
        <w:t xml:space="preserve">ως </w:t>
      </w:r>
      <w:r w:rsidR="00B43244" w:rsidRPr="00DC4431">
        <w:rPr>
          <w:rFonts w:ascii="Calibri" w:eastAsia="Times New Roman" w:hAnsi="Calibri" w:cs="Times New Roman"/>
          <w:b/>
        </w:rPr>
        <w:t xml:space="preserve">έργα </w:t>
      </w:r>
      <w:r w:rsidR="007030CF" w:rsidRPr="00DC4431">
        <w:rPr>
          <w:rFonts w:ascii="Calibri" w:eastAsia="Times New Roman" w:hAnsi="Calibri" w:cs="Times New Roman"/>
          <w:b/>
        </w:rPr>
        <w:t>υποψήφια για ένταξη στο ΕΣΠΑ 2014-2020</w:t>
      </w:r>
    </w:p>
    <w:p w:rsidR="00342B45" w:rsidRDefault="00342B45" w:rsidP="00B828FB">
      <w:pPr>
        <w:spacing w:before="120" w:after="120" w:line="360" w:lineRule="auto"/>
        <w:jc w:val="both"/>
        <w:rPr>
          <w:rFonts w:ascii="Calibri" w:eastAsia="Times New Roman" w:hAnsi="Calibri" w:cs="Calibri"/>
          <w:lang w:eastAsia="el-GR"/>
        </w:rPr>
      </w:pP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w:t>
      </w:r>
      <w:r w:rsidR="006D0F7C" w:rsidRPr="006D0F7C">
        <w:rPr>
          <w:rFonts w:ascii="Calibri" w:eastAsia="Times New Roman" w:hAnsi="Calibri" w:cs="Calibri"/>
          <w:lang w:eastAsia="el-GR"/>
        </w:rPr>
        <w:t xml:space="preserve">(MIS 520707, 485613, 485614) </w:t>
      </w:r>
      <w:r w:rsidRPr="00B828FB">
        <w:rPr>
          <w:rFonts w:ascii="Calibri" w:eastAsia="Times New Roman" w:hAnsi="Calibri" w:cs="Calibri"/>
          <w:lang w:eastAsia="el-GR"/>
        </w:rPr>
        <w:t xml:space="preserve">του Επιχειρησιακού Προγράμματος </w:t>
      </w:r>
      <w:r w:rsidRPr="00B828FB">
        <w:rPr>
          <w:rFonts w:ascii="Calibri" w:eastAsia="Times New Roman" w:hAnsi="Calibri" w:cs="Arial"/>
          <w:lang w:eastAsia="el-GR"/>
        </w:rPr>
        <w:t>«Εκπαίδευση και Δια Βίου Μάθηση»</w:t>
      </w:r>
      <w:r w:rsidR="00B43244" w:rsidRPr="00B43244">
        <w:t xml:space="preserve"> </w:t>
      </w:r>
      <w:r w:rsidR="00B43244" w:rsidRPr="00B43244">
        <w:rPr>
          <w:rFonts w:ascii="Calibri" w:eastAsia="Times New Roman" w:hAnsi="Calibri" w:cs="Arial"/>
          <w:lang w:eastAsia="el-GR"/>
        </w:rPr>
        <w:t xml:space="preserve">ως </w:t>
      </w:r>
      <w:r w:rsidR="00B43244">
        <w:rPr>
          <w:rFonts w:ascii="Calibri" w:eastAsia="Times New Roman" w:hAnsi="Calibri" w:cs="Arial"/>
          <w:lang w:eastAsia="el-GR"/>
        </w:rPr>
        <w:t xml:space="preserve">έργα </w:t>
      </w:r>
      <w:r w:rsidR="00B43244" w:rsidRPr="00B43244">
        <w:rPr>
          <w:rFonts w:ascii="Calibri" w:eastAsia="Times New Roman" w:hAnsi="Calibri" w:cs="Arial"/>
          <w:lang w:eastAsia="el-GR"/>
        </w:rPr>
        <w:t>υποψήφια για ένταξη στο</w:t>
      </w:r>
      <w:r w:rsidR="00190109">
        <w:rPr>
          <w:rFonts w:ascii="Calibri" w:eastAsia="Times New Roman" w:hAnsi="Calibri" w:cs="Arial"/>
          <w:lang w:eastAsia="el-GR"/>
        </w:rPr>
        <w:t xml:space="preserve"> ΕΠΑΝΑΔ του</w:t>
      </w:r>
      <w:r w:rsidR="00B43244" w:rsidRPr="00B43244">
        <w:rPr>
          <w:rFonts w:ascii="Calibri" w:eastAsia="Times New Roman" w:hAnsi="Calibri" w:cs="Arial"/>
          <w:lang w:eastAsia="el-GR"/>
        </w:rPr>
        <w:t xml:space="preserve"> ΕΣΠΑ 2014-2020</w:t>
      </w:r>
      <w:r w:rsidR="00190109">
        <w:rPr>
          <w:rFonts w:ascii="Calibri" w:eastAsia="Times New Roman" w:hAnsi="Calibri" w:cs="Arial"/>
          <w:lang w:eastAsia="el-GR"/>
        </w:rPr>
        <w:t>, που συγχρηματοδοτούνται</w:t>
      </w:r>
      <w:r w:rsidRPr="00B828FB">
        <w:rPr>
          <w:rFonts w:ascii="Calibri" w:eastAsia="Times New Roman" w:hAnsi="Calibri" w:cs="Arial"/>
          <w:lang w:eastAsia="el-GR"/>
        </w:rPr>
        <w:t xml:space="preserve"> από την Ευρωπαϊκή Ένωση (Ευρωπαϊκό Κοινωνικό Ταμείο) και από εθνικούς πόρους, αφορούν </w:t>
      </w:r>
      <w:r w:rsidRPr="00B828FB">
        <w:rPr>
          <w:rFonts w:ascii="Calibri" w:eastAsia="Times New Roman" w:hAnsi="Calibri" w:cs="Calibri"/>
          <w:lang w:eastAsia="el-GR"/>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w:t>
      </w:r>
      <w:r w:rsidR="00190109">
        <w:rPr>
          <w:rFonts w:ascii="Calibri" w:eastAsia="Times New Roman" w:hAnsi="Calibri" w:cs="Calibri"/>
          <w:lang w:eastAsia="el-GR"/>
        </w:rPr>
        <w:t>έξι</w:t>
      </w:r>
      <w:r w:rsidRPr="00B828FB">
        <w:rPr>
          <w:rFonts w:ascii="Calibri" w:eastAsia="Times New Roman" w:hAnsi="Calibri" w:cs="Calibri"/>
          <w:lang w:eastAsia="el-GR"/>
        </w:rPr>
        <w:t xml:space="preserve"> σχολικά έτη (2010-2011, 2011</w:t>
      </w:r>
      <w:r w:rsidR="00190109">
        <w:rPr>
          <w:rFonts w:ascii="Calibri" w:eastAsia="Times New Roman" w:hAnsi="Calibri" w:cs="Calibri"/>
          <w:lang w:eastAsia="el-GR"/>
        </w:rPr>
        <w:t xml:space="preserve">-2012, 2012-2013, 2013-2014, </w:t>
      </w:r>
      <w:r w:rsidRPr="00B828FB">
        <w:rPr>
          <w:rFonts w:ascii="Calibri" w:eastAsia="Times New Roman" w:hAnsi="Calibri" w:cs="Calibri"/>
          <w:lang w:eastAsia="el-GR"/>
        </w:rPr>
        <w:t>2014-2015</w:t>
      </w:r>
      <w:r w:rsidR="00190109">
        <w:rPr>
          <w:rFonts w:ascii="Calibri" w:eastAsia="Times New Roman" w:hAnsi="Calibri" w:cs="Calibri"/>
          <w:lang w:eastAsia="el-GR"/>
        </w:rPr>
        <w:t xml:space="preserve"> και 2015-2016</w:t>
      </w:r>
      <w:r w:rsidRPr="00B828FB">
        <w:rPr>
          <w:rFonts w:ascii="Calibri" w:eastAsia="Times New Roman" w:hAnsi="Calibri" w:cs="Calibri"/>
          <w:lang w:eastAsia="el-GR"/>
        </w:rPr>
        <w:t xml:space="preserve">). Το έργο υλοποιείται στο πλαίσιο των Αξόνων Προτεραιότητας 1, 2 και 3 </w:t>
      </w:r>
      <w:r w:rsidR="00D11519" w:rsidRPr="00D11519">
        <w:rPr>
          <w:rFonts w:ascii="Calibri" w:eastAsia="Times New Roman" w:hAnsi="Calibri" w:cs="Calibri"/>
          <w:lang w:eastAsia="el-GR"/>
        </w:rPr>
        <w:t xml:space="preserve">(MIS 520707, 485613, 485614) </w:t>
      </w:r>
      <w:r w:rsidRPr="00B828FB">
        <w:rPr>
          <w:rFonts w:ascii="Calibri" w:eastAsia="Times New Roman" w:hAnsi="Calibri" w:cs="Calibri"/>
          <w:lang w:eastAsia="el-GR"/>
        </w:rPr>
        <w:t>«Αναβάθμιση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sidRPr="00B828FB">
        <w:rPr>
          <w:rFonts w:ascii="Calibri" w:eastAsia="Times New Roman" w:hAnsi="Calibri" w:cs="Calibri"/>
          <w:lang w:eastAsia="el-GR"/>
        </w:rPr>
        <w:t>δυσγραφία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δυσαριθμησία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δυσαναγνωσία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δυσορθογραφία</w:t>
      </w:r>
      <w:proofErr w:type="spellEnd"/>
      <w:r w:rsidRPr="00B828FB">
        <w:rPr>
          <w:rFonts w:ascii="Calibri" w:eastAsia="Times New Roman" w:hAnsi="Calibri" w:cs="Calibri"/>
          <w:lang w:eastAsia="el-GR"/>
        </w:rPr>
        <w:t xml:space="preserve">, σύνδρομο ελλειμματικής προσοχής με ή χωρίς </w:t>
      </w:r>
      <w:proofErr w:type="spellStart"/>
      <w:r w:rsidRPr="00B828FB">
        <w:rPr>
          <w:rFonts w:ascii="Calibri" w:eastAsia="Times New Roman" w:hAnsi="Calibri" w:cs="Calibri"/>
          <w:lang w:eastAsia="el-GR"/>
        </w:rPr>
        <w:t>υπερκινητικότητα</w:t>
      </w:r>
      <w:proofErr w:type="spellEnd"/>
      <w:r w:rsidRPr="00B828FB">
        <w:rPr>
          <w:rFonts w:ascii="Calibri" w:eastAsia="Times New Roman" w:hAnsi="Calibri" w:cs="Calibri"/>
          <w:lang w:eastAsia="el-GR"/>
        </w:rPr>
        <w:t>, διάχυτες αναπτυξιακές διαταραχές (φάσμα αυτισμού), ψυχικές διαταραχές και πολλαπλές αναπηρίες.</w:t>
      </w:r>
    </w:p>
    <w:p w:rsidR="001C2DF7" w:rsidRDefault="00B828FB" w:rsidP="00B828FB">
      <w:pPr>
        <w:spacing w:before="120" w:after="120" w:line="360" w:lineRule="auto"/>
        <w:jc w:val="both"/>
        <w:rPr>
          <w:rFonts w:ascii="Calibri" w:eastAsia="Times New Roman" w:hAnsi="Calibri" w:cs="Calibri"/>
          <w:lang w:eastAsia="el-GR"/>
        </w:rPr>
      </w:pPr>
      <w:r w:rsidRPr="00DC4431">
        <w:rPr>
          <w:rFonts w:ascii="Calibri" w:eastAsia="Times New Roman" w:hAnsi="Calibri" w:cs="Calibri"/>
          <w:lang w:eastAsia="el-GR"/>
        </w:rPr>
        <w:lastRenderedPageBreak/>
        <w:t>Στόχος της Πράξης είναι η υλοποίηση της εξειδικευμένης εκπαιδευτικής υποστήριξης στα σχολεία γενικής αγωγής</w:t>
      </w:r>
      <w:r w:rsidR="00DC4431" w:rsidRPr="00DC4431">
        <w:rPr>
          <w:rFonts w:ascii="Calibri" w:eastAsia="Times New Roman" w:hAnsi="Calibri" w:cs="Calibri"/>
          <w:lang w:eastAsia="el-GR"/>
        </w:rPr>
        <w:t xml:space="preserve"> </w:t>
      </w:r>
      <w:r w:rsidR="001C2DF7" w:rsidRPr="00DC4431">
        <w:rPr>
          <w:rFonts w:ascii="Calibri" w:eastAsia="Times New Roman" w:hAnsi="Calibri" w:cs="Calibri"/>
          <w:lang w:eastAsia="el-GR"/>
        </w:rPr>
        <w:t>προκειμένου να υποστηρίζονται οι</w:t>
      </w:r>
      <w:r w:rsidRPr="00DC4431">
        <w:rPr>
          <w:rFonts w:ascii="Calibri" w:eastAsia="Times New Roman" w:hAnsi="Calibri" w:cs="Calibri"/>
          <w:lang w:eastAsia="el-GR"/>
        </w:rPr>
        <w:t xml:space="preserve"> μαθητές με αναπηρία ή/και με</w:t>
      </w:r>
      <w:r w:rsidRPr="00B828FB">
        <w:rPr>
          <w:rFonts w:ascii="Calibri" w:eastAsia="Times New Roman" w:hAnsi="Calibri" w:cs="Calibri"/>
          <w:lang w:eastAsia="el-GR"/>
        </w:rPr>
        <w:t xml:space="preserve"> ειδικές εκπαιδευτικές ανάγκες στη σχολική τάξη παράλληλα με τον εκπαιδευτικό της τάξης. </w:t>
      </w:r>
      <w:r w:rsidR="001C2DF7">
        <w:rPr>
          <w:rFonts w:ascii="Calibri" w:eastAsia="Times New Roman" w:hAnsi="Calibri" w:cs="Calibri"/>
          <w:lang w:eastAsia="el-GR"/>
        </w:rPr>
        <w:t xml:space="preserve">Για το σκοπό αυτό προσλαμβάνεται το αναγκαίο προσωπικό. </w:t>
      </w:r>
    </w:p>
    <w:p w:rsidR="008C25F9" w:rsidRDefault="008C25F9" w:rsidP="00B828FB">
      <w:pPr>
        <w:spacing w:before="120" w:after="120" w:line="360" w:lineRule="auto"/>
        <w:jc w:val="both"/>
        <w:rPr>
          <w:rFonts w:ascii="Calibri" w:eastAsia="Times New Roman" w:hAnsi="Calibri" w:cs="Calibri"/>
          <w:lang w:eastAsia="el-GR"/>
        </w:rPr>
      </w:pPr>
      <w:r>
        <w:rPr>
          <w:rFonts w:ascii="Calibri" w:eastAsia="Times New Roman" w:hAnsi="Calibri" w:cs="Calibri"/>
          <w:lang w:eastAsia="el-GR"/>
        </w:rPr>
        <w:t>Επίσης, στόχος των πράξεων είναι η υποστήριξη των μαθητών με το αναγκαίο προσωπικό (ΕΕΠ/</w:t>
      </w:r>
      <w:proofErr w:type="spellStart"/>
      <w:r>
        <w:rPr>
          <w:rFonts w:ascii="Calibri" w:eastAsia="Times New Roman" w:hAnsi="Calibri" w:cs="Calibri"/>
          <w:lang w:eastAsia="el-GR"/>
        </w:rPr>
        <w:t>Σχολικο</w:t>
      </w:r>
      <w:proofErr w:type="spellEnd"/>
      <w:r>
        <w:rPr>
          <w:rFonts w:ascii="Calibri" w:eastAsia="Times New Roman" w:hAnsi="Calibri" w:cs="Calibri"/>
          <w:lang w:eastAsia="el-GR"/>
        </w:rPr>
        <w:t>ί Νοσηλευτές και ΕΒΠ)</w:t>
      </w:r>
      <w:r w:rsidR="002C74DB">
        <w:rPr>
          <w:rFonts w:ascii="Calibri" w:eastAsia="Times New Roman" w:hAnsi="Calibri" w:cs="Calibri"/>
          <w:lang w:eastAsia="el-GR"/>
        </w:rPr>
        <w:t xml:space="preserve"> ώστε να καταστούν λειτουργικοί κατά το χρόνο παραμονής τους στις σχολικές μονάδες σε Περιφέρειες όπου δεν καλύπτουν τα ΠΕΠ.</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w:t>
      </w:r>
      <w:r w:rsidR="00802712">
        <w:rPr>
          <w:rFonts w:ascii="Calibri" w:eastAsia="Times New Roman" w:hAnsi="Calibri" w:cs="Calibri"/>
          <w:lang w:eastAsia="el-GR"/>
        </w:rPr>
        <w:t xml:space="preserve">κοινωνικής </w:t>
      </w:r>
      <w:r w:rsidRPr="00B828FB">
        <w:rPr>
          <w:rFonts w:ascii="Calibri" w:eastAsia="Times New Roman" w:hAnsi="Calibri" w:cs="Calibri"/>
          <w:lang w:eastAsia="el-GR"/>
        </w:rPr>
        <w:t xml:space="preserve">ενσωμάτωσης τους </w:t>
      </w:r>
      <w:r w:rsidR="00802712">
        <w:rPr>
          <w:rFonts w:ascii="Calibri" w:eastAsia="Times New Roman" w:hAnsi="Calibri" w:cs="Calibri"/>
          <w:lang w:eastAsia="el-GR"/>
        </w:rPr>
        <w:t xml:space="preserve">στη σχολική κοινότητα με </w:t>
      </w:r>
      <w:r w:rsidRPr="00B828FB">
        <w:rPr>
          <w:rFonts w:ascii="Calibri" w:eastAsia="Times New Roman" w:hAnsi="Calibri" w:cs="Calibri"/>
          <w:lang w:eastAsia="el-GR"/>
        </w:rPr>
        <w:t xml:space="preserve">αποτέλεσμα </w:t>
      </w:r>
      <w:r w:rsidR="00802712">
        <w:rPr>
          <w:rFonts w:ascii="Calibri" w:eastAsia="Times New Roman" w:hAnsi="Calibri" w:cs="Calibri"/>
          <w:lang w:eastAsia="el-GR"/>
        </w:rPr>
        <w:t>τη</w:t>
      </w:r>
      <w:r w:rsidRPr="00B828FB">
        <w:rPr>
          <w:rFonts w:ascii="Calibri" w:eastAsia="Times New Roman" w:hAnsi="Calibri" w:cs="Calibri"/>
          <w:lang w:eastAsia="el-GR"/>
        </w:rPr>
        <w:t xml:space="preserve"> </w:t>
      </w:r>
      <w:r w:rsidR="00802712" w:rsidRPr="00B828FB">
        <w:rPr>
          <w:rFonts w:ascii="Calibri" w:eastAsia="Times New Roman" w:hAnsi="Calibri" w:cs="Calibri"/>
          <w:lang w:eastAsia="el-GR"/>
        </w:rPr>
        <w:t>βελτίωσ</w:t>
      </w:r>
      <w:r w:rsidR="00802712">
        <w:rPr>
          <w:rFonts w:ascii="Calibri" w:eastAsia="Times New Roman" w:hAnsi="Calibri" w:cs="Calibri"/>
          <w:lang w:eastAsia="el-GR"/>
        </w:rPr>
        <w:t>η</w:t>
      </w:r>
      <w:r w:rsidRPr="00B828FB">
        <w:rPr>
          <w:rFonts w:ascii="Calibri" w:eastAsia="Times New Roman" w:hAnsi="Calibri" w:cs="Calibri"/>
          <w:lang w:eastAsia="el-GR"/>
        </w:rPr>
        <w:t xml:space="preserve"> τη</w:t>
      </w:r>
      <w:r w:rsidR="00802712">
        <w:rPr>
          <w:rFonts w:ascii="Calibri" w:eastAsia="Times New Roman" w:hAnsi="Calibri" w:cs="Calibri"/>
          <w:lang w:eastAsia="el-GR"/>
        </w:rPr>
        <w:t>ς</w:t>
      </w:r>
      <w:r w:rsidRPr="00B828FB">
        <w:rPr>
          <w:rFonts w:ascii="Calibri" w:eastAsia="Times New Roman" w:hAnsi="Calibri" w:cs="Calibri"/>
          <w:lang w:eastAsia="el-GR"/>
        </w:rPr>
        <w:t xml:space="preserve"> προσβασιμότητα</w:t>
      </w:r>
      <w:r w:rsidR="00802712">
        <w:rPr>
          <w:rFonts w:ascii="Calibri" w:eastAsia="Times New Roman" w:hAnsi="Calibri" w:cs="Calibri"/>
          <w:lang w:eastAsia="el-GR"/>
        </w:rPr>
        <w:t>ς</w:t>
      </w:r>
      <w:r w:rsidRPr="00B828FB">
        <w:rPr>
          <w:rFonts w:ascii="Calibri" w:eastAsia="Times New Roman" w:hAnsi="Calibri" w:cs="Calibri"/>
          <w:lang w:eastAsia="el-GR"/>
        </w:rPr>
        <w:t xml:space="preserve"> των μαθητών στο κοινωνικό γίγνεσθαι και </w:t>
      </w:r>
      <w:r w:rsidR="00802712">
        <w:rPr>
          <w:rFonts w:ascii="Calibri" w:eastAsia="Times New Roman" w:hAnsi="Calibri" w:cs="Calibri"/>
          <w:lang w:eastAsia="el-GR"/>
        </w:rPr>
        <w:t>την</w:t>
      </w:r>
      <w:r w:rsidRPr="00B828FB">
        <w:rPr>
          <w:rFonts w:ascii="Calibri" w:eastAsia="Times New Roman" w:hAnsi="Calibri" w:cs="Calibri"/>
          <w:lang w:eastAsia="el-GR"/>
        </w:rPr>
        <w:t xml:space="preserve"> </w:t>
      </w:r>
      <w:r w:rsidR="00802712" w:rsidRPr="00B828FB">
        <w:rPr>
          <w:rFonts w:ascii="Calibri" w:eastAsia="Times New Roman" w:hAnsi="Calibri" w:cs="Calibri"/>
          <w:lang w:eastAsia="el-GR"/>
        </w:rPr>
        <w:t>αντιμετώπισ</w:t>
      </w:r>
      <w:r w:rsidR="00802712">
        <w:rPr>
          <w:rFonts w:ascii="Calibri" w:eastAsia="Times New Roman" w:hAnsi="Calibri" w:cs="Calibri"/>
          <w:lang w:eastAsia="el-GR"/>
        </w:rPr>
        <w:t>η</w:t>
      </w:r>
      <w:r w:rsidRPr="00B828FB">
        <w:rPr>
          <w:rFonts w:ascii="Calibri" w:eastAsia="Times New Roman" w:hAnsi="Calibri" w:cs="Calibri"/>
          <w:lang w:eastAsia="el-GR"/>
        </w:rPr>
        <w:t xml:space="preserve"> τ</w:t>
      </w:r>
      <w:r w:rsidR="00802712">
        <w:rPr>
          <w:rFonts w:ascii="Calibri" w:eastAsia="Times New Roman" w:hAnsi="Calibri" w:cs="Calibri"/>
          <w:lang w:eastAsia="el-GR"/>
        </w:rPr>
        <w:t xml:space="preserve">ου κοινωνικού </w:t>
      </w:r>
      <w:r w:rsidRPr="00B828FB">
        <w:rPr>
          <w:rFonts w:ascii="Calibri" w:eastAsia="Times New Roman" w:hAnsi="Calibri" w:cs="Calibri"/>
          <w:lang w:eastAsia="el-GR"/>
        </w:rPr>
        <w:t>α</w:t>
      </w:r>
      <w:r w:rsidR="00802712">
        <w:rPr>
          <w:rFonts w:ascii="Calibri" w:eastAsia="Times New Roman" w:hAnsi="Calibri" w:cs="Calibri"/>
          <w:lang w:eastAsia="el-GR"/>
        </w:rPr>
        <w:t>ποκλεισμού</w:t>
      </w:r>
      <w:r w:rsidRPr="00B828FB">
        <w:rPr>
          <w:rFonts w:ascii="Calibri" w:eastAsia="Times New Roman" w:hAnsi="Calibri" w:cs="Calibri"/>
          <w:lang w:eastAsia="el-GR"/>
        </w:rPr>
        <w:t>.</w:t>
      </w:r>
      <w:bookmarkStart w:id="0" w:name="_GoBack"/>
      <w:bookmarkEnd w:id="0"/>
    </w:p>
    <w:sectPr w:rsidR="00B828FB" w:rsidRPr="00B828FB" w:rsidSect="000844D2">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B8" w:rsidRDefault="00B44AB8" w:rsidP="00D53450">
      <w:pPr>
        <w:spacing w:after="0" w:line="240" w:lineRule="auto"/>
      </w:pPr>
      <w:r>
        <w:separator/>
      </w:r>
    </w:p>
  </w:endnote>
  <w:endnote w:type="continuationSeparator" w:id="0">
    <w:p w:rsidR="00B44AB8" w:rsidRDefault="00B44AB8" w:rsidP="00D5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r>
      <w:rPr>
        <w:noProof/>
        <w:lang w:eastAsia="el-GR"/>
      </w:rPr>
      <w:drawing>
        <wp:inline distT="0" distB="0" distL="0" distR="0" wp14:anchorId="429EDD62" wp14:editId="639FCD32">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B8" w:rsidRDefault="00B44AB8" w:rsidP="00D53450">
      <w:pPr>
        <w:spacing w:after="0" w:line="240" w:lineRule="auto"/>
      </w:pPr>
      <w:r>
        <w:separator/>
      </w:r>
    </w:p>
  </w:footnote>
  <w:footnote w:type="continuationSeparator" w:id="0">
    <w:p w:rsidR="00B44AB8" w:rsidRDefault="00B44AB8" w:rsidP="00D53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FB"/>
    <w:rsid w:val="000122A0"/>
    <w:rsid w:val="00014F83"/>
    <w:rsid w:val="00017E8D"/>
    <w:rsid w:val="00035706"/>
    <w:rsid w:val="000660A4"/>
    <w:rsid w:val="000844D2"/>
    <w:rsid w:val="000A784C"/>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0216D"/>
    <w:rsid w:val="003425E4"/>
    <w:rsid w:val="00342B45"/>
    <w:rsid w:val="003821D5"/>
    <w:rsid w:val="00387DEE"/>
    <w:rsid w:val="003E7651"/>
    <w:rsid w:val="00440941"/>
    <w:rsid w:val="00453ECB"/>
    <w:rsid w:val="004B1E89"/>
    <w:rsid w:val="00507298"/>
    <w:rsid w:val="005156F5"/>
    <w:rsid w:val="005311C4"/>
    <w:rsid w:val="0053786C"/>
    <w:rsid w:val="005844D6"/>
    <w:rsid w:val="005E743B"/>
    <w:rsid w:val="006506BE"/>
    <w:rsid w:val="006850F3"/>
    <w:rsid w:val="006D0F7C"/>
    <w:rsid w:val="007030CF"/>
    <w:rsid w:val="007436AB"/>
    <w:rsid w:val="007441AC"/>
    <w:rsid w:val="007476AB"/>
    <w:rsid w:val="00761408"/>
    <w:rsid w:val="00761BAB"/>
    <w:rsid w:val="00785ADE"/>
    <w:rsid w:val="007E60A0"/>
    <w:rsid w:val="00802712"/>
    <w:rsid w:val="00844A99"/>
    <w:rsid w:val="00850EB5"/>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72008"/>
    <w:rsid w:val="00DA6C63"/>
    <w:rsid w:val="00DC4431"/>
    <w:rsid w:val="00E543DD"/>
    <w:rsid w:val="00E638F3"/>
    <w:rsid w:val="00E94157"/>
    <w:rsid w:val="00EC27EE"/>
    <w:rsid w:val="00ED0206"/>
    <w:rsid w:val="00EE1017"/>
    <w:rsid w:val="00FE4E27"/>
    <w:rsid w:val="00FF02E5"/>
    <w:rsid w:val="00FF3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524</Words>
  <Characters>2834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uu</cp:lastModifiedBy>
  <cp:revision>163</cp:revision>
  <cp:lastPrinted>2016-01-29T08:39:00Z</cp:lastPrinted>
  <dcterms:created xsi:type="dcterms:W3CDTF">2016-01-27T12:34:00Z</dcterms:created>
  <dcterms:modified xsi:type="dcterms:W3CDTF">2016-02-11T08:59:00Z</dcterms:modified>
</cp:coreProperties>
</file>