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485"/>
        <w:tblW w:w="11160" w:type="dxa"/>
        <w:tblLook w:val="04A0" w:firstRow="1" w:lastRow="0" w:firstColumn="1" w:lastColumn="0" w:noHBand="0" w:noVBand="1"/>
      </w:tblPr>
      <w:tblGrid>
        <w:gridCol w:w="5776"/>
        <w:gridCol w:w="5384"/>
      </w:tblGrid>
      <w:tr w:rsidR="005C0B96" w:rsidRPr="00A119D4" w:rsidTr="005C0B96">
        <w:trPr>
          <w:trHeight w:val="4529"/>
        </w:trPr>
        <w:tc>
          <w:tcPr>
            <w:tcW w:w="5778" w:type="dxa"/>
            <w:hideMark/>
          </w:tcPr>
          <w:p w:rsidR="005C0B96" w:rsidRDefault="005C0B96" w:rsidP="0068700D">
            <w:pPr>
              <w:tabs>
                <w:tab w:val="left" w:pos="3402"/>
              </w:tabs>
              <w:spacing w:line="360" w:lineRule="auto"/>
              <w:ind w:right="1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F57C2DD" wp14:editId="74DB7C63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B96" w:rsidRDefault="005C0B96" w:rsidP="0068700D">
            <w:pPr>
              <w:tabs>
                <w:tab w:val="left" w:pos="5954"/>
                <w:tab w:val="left" w:pos="6271"/>
              </w:tabs>
              <w:ind w:left="-108" w:right="-1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ΕΛΛΗΝΙΚΗ ΔΗΜΟΚΡΑΤΙΑ</w:t>
            </w:r>
          </w:p>
          <w:p w:rsidR="005C0B96" w:rsidRDefault="005C0B96" w:rsidP="0068700D">
            <w:pPr>
              <w:tabs>
                <w:tab w:val="left" w:pos="5670"/>
                <w:tab w:val="left" w:pos="5954"/>
                <w:tab w:val="left" w:pos="6379"/>
              </w:tabs>
              <w:ind w:right="-1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ΥΠΟΥΡΓΕΙΟ ΠΑΙΔΕΙΑΣ ΚΑΙ ΘΡΗΣΚΕΥΜΑΤΩΝ</w:t>
            </w:r>
          </w:p>
          <w:p w:rsidR="005C0B96" w:rsidRDefault="005C0B96" w:rsidP="0068700D">
            <w:pPr>
              <w:pStyle w:val="6"/>
              <w:tabs>
                <w:tab w:val="clear" w:pos="993"/>
                <w:tab w:val="left" w:pos="5670"/>
                <w:tab w:val="left" w:pos="5954"/>
                <w:tab w:val="left" w:pos="6271"/>
              </w:tabs>
              <w:spacing w:line="276" w:lineRule="auto"/>
              <w:ind w:left="-108" w:right="-7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ΠΕΡΙΦΕΡΕΙΑΚΗ ΔΙΕΥΘΥΝΣΗ ΕΚΠΑΙΔΕΥΣΗΣ Β.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ΙΓΑΙΟΥ</w:t>
            </w:r>
          </w:p>
          <w:p w:rsidR="005C0B96" w:rsidRDefault="005C0B96" w:rsidP="0068700D">
            <w:pPr>
              <w:tabs>
                <w:tab w:val="left" w:pos="993"/>
                <w:tab w:val="left" w:pos="5670"/>
                <w:tab w:val="left" w:pos="5954"/>
                <w:tab w:val="left" w:pos="6271"/>
              </w:tabs>
              <w:ind w:left="-108" w:right="-108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ΔΙΕΥΘΥΝΣΗ ΔΕΥΤΕΡΟΒΑΘΜΙΑΣ ΕΚΠΑΙΔΕΥΣΗΣ ΝΟΜΟΥ ΧΙΟΥ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3"/>
            </w:tblGrid>
            <w:tr w:rsidR="005C0B96" w:rsidTr="005C0B96">
              <w:trPr>
                <w:trHeight w:val="261"/>
              </w:trPr>
              <w:tc>
                <w:tcPr>
                  <w:tcW w:w="0" w:type="auto"/>
                </w:tcPr>
                <w:p w:rsidR="005C0B96" w:rsidRPr="005C0B96" w:rsidRDefault="005C0B96" w:rsidP="0068700D">
                  <w:pPr>
                    <w:framePr w:hSpace="180" w:wrap="around" w:hAnchor="margin" w:xAlign="center" w:y="-485"/>
                    <w:tabs>
                      <w:tab w:val="left" w:pos="993"/>
                      <w:tab w:val="left" w:pos="2331"/>
                    </w:tabs>
                    <w:ind w:right="-250"/>
                    <w:rPr>
                      <w:rFonts w:ascii="Calibri" w:hAnsi="Calibri"/>
                      <w:b/>
                      <w:lang w:val="en-US"/>
                    </w:rPr>
                  </w:pPr>
                </w:p>
              </w:tc>
            </w:tr>
            <w:tr w:rsidR="005C0B96" w:rsidTr="005C0B96">
              <w:trPr>
                <w:trHeight w:val="276"/>
              </w:trPr>
              <w:tc>
                <w:tcPr>
                  <w:tcW w:w="0" w:type="auto"/>
                </w:tcPr>
                <w:p w:rsidR="005C0B96" w:rsidRDefault="005C0B96" w:rsidP="0068700D">
                  <w:pPr>
                    <w:framePr w:hSpace="180" w:wrap="around" w:hAnchor="margin" w:xAlign="center" w:y="-485"/>
                    <w:tabs>
                      <w:tab w:val="left" w:pos="993"/>
                      <w:tab w:val="left" w:pos="1906"/>
                    </w:tabs>
                    <w:ind w:right="612"/>
                    <w:rPr>
                      <w:rFonts w:ascii="Calibri" w:hAnsi="Calibri"/>
                      <w:b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lang w:val="en-US"/>
                    </w:rPr>
                    <w:t xml:space="preserve">              </w:t>
                  </w:r>
                  <w:proofErr w:type="spellStart"/>
                  <w:r>
                    <w:rPr>
                      <w:rFonts w:ascii="Calibri" w:hAnsi="Calibri"/>
                      <w:b/>
                      <w:lang w:val="en-US"/>
                    </w:rPr>
                    <w:t>Διευθυντής</w:t>
                  </w:r>
                  <w:proofErr w:type="spellEnd"/>
                  <w:r>
                    <w:rPr>
                      <w:rFonts w:ascii="Calibri" w:hAnsi="Calibri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lang w:val="en-US"/>
                    </w:rPr>
                    <w:t>Δευτερο</w:t>
                  </w:r>
                  <w:proofErr w:type="spellEnd"/>
                  <w:r>
                    <w:rPr>
                      <w:rFonts w:ascii="Calibri" w:hAnsi="Calibri"/>
                      <w:b/>
                      <w:lang w:val="en-US"/>
                    </w:rPr>
                    <w:t xml:space="preserve">βάθμιας </w:t>
                  </w:r>
                  <w:proofErr w:type="spellStart"/>
                  <w:r>
                    <w:rPr>
                      <w:rFonts w:ascii="Calibri" w:hAnsi="Calibri"/>
                      <w:b/>
                      <w:lang w:val="en-US"/>
                    </w:rPr>
                    <w:t>Εκ</w:t>
                  </w:r>
                  <w:proofErr w:type="spellEnd"/>
                  <w:r>
                    <w:rPr>
                      <w:rFonts w:ascii="Calibri" w:hAnsi="Calibri"/>
                      <w:b/>
                      <w:lang w:val="en-US"/>
                    </w:rPr>
                    <w:t>παίδευσης</w:t>
                  </w:r>
                </w:p>
                <w:p w:rsidR="005C0B96" w:rsidRPr="005C0B96" w:rsidRDefault="005C0B96" w:rsidP="0068700D">
                  <w:pPr>
                    <w:framePr w:hSpace="180" w:wrap="around" w:hAnchor="margin" w:xAlign="center" w:y="-485"/>
                    <w:tabs>
                      <w:tab w:val="left" w:pos="993"/>
                      <w:tab w:val="left" w:pos="1906"/>
                    </w:tabs>
                    <w:ind w:right="612"/>
                    <w:rPr>
                      <w:rFonts w:ascii="Calibri" w:hAnsi="Calibri"/>
                      <w:b/>
                    </w:rPr>
                  </w:pPr>
                  <w:r w:rsidRPr="005C0B96">
                    <w:rPr>
                      <w:rFonts w:ascii="Calibri" w:hAnsi="Calibri"/>
                      <w:b/>
                    </w:rPr>
                    <w:t xml:space="preserve">         </w:t>
                  </w:r>
                  <w:r>
                    <w:rPr>
                      <w:rFonts w:ascii="Calibri" w:hAnsi="Calibri"/>
                      <w:b/>
                    </w:rPr>
                    <w:t xml:space="preserve">          </w:t>
                  </w:r>
                  <w:proofErr w:type="spellStart"/>
                  <w:r w:rsidRPr="005C0B96">
                    <w:rPr>
                      <w:rFonts w:ascii="Calibri" w:hAnsi="Calibri"/>
                      <w:b/>
                    </w:rPr>
                    <w:t>Ηλ</w:t>
                  </w:r>
                  <w:proofErr w:type="spellEnd"/>
                  <w:r w:rsidRPr="005C0B96">
                    <w:rPr>
                      <w:rFonts w:ascii="Calibri" w:hAnsi="Calibri"/>
                      <w:b/>
                    </w:rPr>
                    <w:t>. Δ/</w:t>
                  </w:r>
                  <w:proofErr w:type="spellStart"/>
                  <w:r w:rsidRPr="005C0B96">
                    <w:rPr>
                      <w:rFonts w:ascii="Calibri" w:hAnsi="Calibri"/>
                      <w:b/>
                    </w:rPr>
                    <w:t>νση</w:t>
                  </w:r>
                  <w:proofErr w:type="spellEnd"/>
                  <w:r w:rsidRPr="005C0B96">
                    <w:rPr>
                      <w:rFonts w:ascii="Calibri" w:hAnsi="Calibri"/>
                      <w:b/>
                    </w:rPr>
                    <w:t xml:space="preserve">: </w:t>
                  </w:r>
                  <w:r>
                    <w:rPr>
                      <w:rFonts w:ascii="Calibri" w:hAnsi="Calibri"/>
                      <w:b/>
                    </w:rPr>
                    <w:t>aimevaggelinos@yahoo.gr</w:t>
                  </w:r>
                </w:p>
              </w:tc>
            </w:tr>
            <w:tr w:rsidR="005C0B96" w:rsidTr="005C0B96">
              <w:trPr>
                <w:trHeight w:val="276"/>
              </w:trPr>
              <w:tc>
                <w:tcPr>
                  <w:tcW w:w="0" w:type="auto"/>
                </w:tcPr>
                <w:p w:rsidR="005C0B96" w:rsidRDefault="005C0B96" w:rsidP="0068700D">
                  <w:pPr>
                    <w:framePr w:hSpace="180" w:wrap="around" w:hAnchor="margin" w:xAlign="center" w:y="-485"/>
                    <w:tabs>
                      <w:tab w:val="left" w:pos="993"/>
                    </w:tabs>
                    <w:ind w:right="-108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5C0B96" w:rsidTr="005C0B96">
              <w:trPr>
                <w:trHeight w:val="290"/>
              </w:trPr>
              <w:tc>
                <w:tcPr>
                  <w:tcW w:w="0" w:type="auto"/>
                  <w:hideMark/>
                </w:tcPr>
                <w:p w:rsidR="005C0B96" w:rsidRPr="005C0B96" w:rsidRDefault="005C0B96" w:rsidP="0068700D">
                  <w:pPr>
                    <w:framePr w:hSpace="180" w:wrap="around" w:hAnchor="margin" w:xAlign="center" w:y="-485"/>
                    <w:tabs>
                      <w:tab w:val="left" w:pos="993"/>
                    </w:tabs>
                    <w:ind w:right="-108"/>
                    <w:rPr>
                      <w:rFonts w:ascii="Calibri" w:hAnsi="Calibri"/>
                      <w:b/>
                    </w:rPr>
                  </w:pPr>
                  <w:r w:rsidRPr="005C0B96">
                    <w:rPr>
                      <w:rFonts w:ascii="Calibri" w:hAnsi="Calibri"/>
                      <w:b/>
                    </w:rPr>
                    <w:t xml:space="preserve">             </w:t>
                  </w:r>
                </w:p>
              </w:tc>
            </w:tr>
          </w:tbl>
          <w:p w:rsidR="005C0B96" w:rsidRDefault="005C0B96" w:rsidP="0068700D">
            <w:pPr>
              <w:spacing w:after="0"/>
              <w:rPr>
                <w:rFonts w:cs="Times New Roman"/>
              </w:rPr>
            </w:pPr>
          </w:p>
        </w:tc>
        <w:tc>
          <w:tcPr>
            <w:tcW w:w="5387" w:type="dxa"/>
          </w:tcPr>
          <w:p w:rsidR="005C0B96" w:rsidRPr="005C0B96" w:rsidRDefault="005C0B96" w:rsidP="006870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</w:t>
            </w:r>
            <w:r>
              <w:rPr>
                <w:rFonts w:ascii="Calibri" w:hAnsi="Calibri"/>
              </w:rPr>
              <w:t xml:space="preserve">       </w:t>
            </w:r>
          </w:p>
          <w:p w:rsidR="005C0B96" w:rsidRDefault="005C0B96" w:rsidP="0068700D">
            <w:pPr>
              <w:pStyle w:val="6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C0B96" w:rsidRDefault="005C0B96" w:rsidP="0068700D">
            <w:pPr>
              <w:pStyle w:val="6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C0B96" w:rsidRDefault="005C0B96" w:rsidP="0068700D">
            <w:pPr>
              <w:pStyle w:val="6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C0B96" w:rsidRDefault="005C0B96" w:rsidP="0068700D">
            <w:pPr>
              <w:pStyle w:val="6"/>
              <w:spacing w:line="276" w:lineRule="auto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5C0B96" w:rsidRPr="00A119D4" w:rsidRDefault="005C0B96" w:rsidP="0068700D">
            <w:pPr>
              <w:pStyle w:val="6"/>
              <w:spacing w:line="276" w:lineRule="auto"/>
              <w:ind w:left="711" w:firstLine="141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Χίος, </w:t>
            </w:r>
            <w:r w:rsidRPr="005C0B96">
              <w:rPr>
                <w:rFonts w:ascii="Calibri" w:hAnsi="Calibri"/>
                <w:b w:val="0"/>
                <w:sz w:val="24"/>
                <w:szCs w:val="24"/>
              </w:rPr>
              <w:t>31</w:t>
            </w:r>
            <w:r>
              <w:rPr>
                <w:rFonts w:ascii="Calibri" w:hAnsi="Calibri"/>
                <w:b w:val="0"/>
                <w:sz w:val="24"/>
                <w:szCs w:val="24"/>
              </w:rPr>
              <w:t>-10-2020</w:t>
            </w:r>
          </w:p>
          <w:p w:rsidR="005C0B96" w:rsidRPr="005C0B96" w:rsidRDefault="005C0B96" w:rsidP="0068700D">
            <w:pPr>
              <w:pStyle w:val="6"/>
              <w:spacing w:line="276" w:lineRule="auto"/>
              <w:ind w:left="711" w:firstLine="141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5C0B96" w:rsidRPr="005C0B96" w:rsidRDefault="005C0B96" w:rsidP="005C0B96">
      <w:pPr>
        <w:jc w:val="center"/>
        <w:rPr>
          <w:b/>
        </w:rPr>
      </w:pPr>
      <w:r w:rsidRPr="005C0B96">
        <w:rPr>
          <w:b/>
        </w:rPr>
        <w:t>ΑΝΑΚΟΙΝΩΣΗ</w:t>
      </w:r>
    </w:p>
    <w:p w:rsidR="005C0B96" w:rsidRPr="005C0B96" w:rsidRDefault="005C0B96" w:rsidP="005C0B96"/>
    <w:p w:rsidR="00963FBC" w:rsidRDefault="005C0B96" w:rsidP="005C0B96">
      <w:pPr>
        <w:rPr>
          <w:lang w:val="en-US"/>
        </w:rPr>
      </w:pPr>
      <w:r w:rsidRPr="005C0B96">
        <w:t>Σας ανακοινώνουμε ότι, σ</w:t>
      </w:r>
      <w:r>
        <w:t xml:space="preserve">ύμφωνα με απόφαση του Δημάρχου Χίου, Σταμάτη </w:t>
      </w:r>
      <w:proofErr w:type="spellStart"/>
      <w:r>
        <w:t>Κάρ</w:t>
      </w:r>
      <w:r w:rsidRPr="005C0B96">
        <w:t>μαντζη</w:t>
      </w:r>
      <w:proofErr w:type="spellEnd"/>
      <w:r w:rsidRPr="005C0B96">
        <w:t xml:space="preserve">, όλα </w:t>
      </w:r>
      <w:r>
        <w:t xml:space="preserve">τα σχολεία </w:t>
      </w:r>
      <w:r w:rsidRPr="005C0B96">
        <w:rPr>
          <w:b/>
        </w:rPr>
        <w:t>του Δήμου Χίου</w:t>
      </w:r>
      <w:r w:rsidRPr="005C0B96">
        <w:t xml:space="preserve"> θα παραμείνουν κλειστά τη Δευτέρα 2/11/2020 και την Τρίτη 3/11/2020, προκειμένου να επιθεωρηθούν ενδελεχώς από μηχανικούς της Τεχνικ</w:t>
      </w:r>
      <w:r>
        <w:t>ής Υπηρεσίας του Δήμου. Θα ανοί</w:t>
      </w:r>
      <w:r w:rsidRPr="005C0B96">
        <w:t>ξουν ξανά την Τετάρτη το πρωί, εφ</w:t>
      </w:r>
      <w:r>
        <w:t>όσον έχουν ολοκληρωθεί οι επιθε</w:t>
      </w:r>
      <w:r w:rsidRPr="005C0B96">
        <w:t>ωρήσεις και έχουν κριθεί κατάλληλα.</w:t>
      </w:r>
      <w:bookmarkStart w:id="0" w:name="_GoBack"/>
      <w:bookmarkEnd w:id="0"/>
    </w:p>
    <w:p w:rsidR="005C0B96" w:rsidRDefault="005C0B96" w:rsidP="005C0B96">
      <w:r w:rsidRPr="005C0B96">
        <w:t xml:space="preserve">                                                                                                                 Ο Διευθυντής της Δ.Δ.Ε. Χίου</w:t>
      </w:r>
    </w:p>
    <w:p w:rsidR="005C0B96" w:rsidRDefault="005C0B96" w:rsidP="005C0B96"/>
    <w:p w:rsidR="005C0B96" w:rsidRPr="005C0B96" w:rsidRDefault="005C0B96" w:rsidP="005C0B96">
      <w:pPr>
        <w:tabs>
          <w:tab w:val="left" w:pos="5918"/>
        </w:tabs>
        <w:rPr>
          <w:lang w:val="en-US"/>
        </w:rPr>
      </w:pPr>
      <w:r>
        <w:tab/>
      </w:r>
      <w:proofErr w:type="spellStart"/>
      <w:r>
        <w:rPr>
          <w:lang w:val="en-US"/>
        </w:rPr>
        <w:t>Αιμιλι</w:t>
      </w:r>
      <w:proofErr w:type="spellEnd"/>
      <w:r>
        <w:rPr>
          <w:lang w:val="en-US"/>
        </w:rPr>
        <w:t xml:space="preserve">ανός </w:t>
      </w:r>
      <w:proofErr w:type="spellStart"/>
      <w:r>
        <w:rPr>
          <w:lang w:val="en-US"/>
        </w:rPr>
        <w:t>Ευ</w:t>
      </w:r>
      <w:proofErr w:type="spellEnd"/>
      <w:r>
        <w:rPr>
          <w:lang w:val="en-US"/>
        </w:rPr>
        <w:t>αγγελινός</w:t>
      </w:r>
    </w:p>
    <w:sectPr w:rsidR="005C0B96" w:rsidRPr="005C0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42"/>
    <w:rsid w:val="005260C2"/>
    <w:rsid w:val="005C0B96"/>
    <w:rsid w:val="00611488"/>
    <w:rsid w:val="0079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6"/>
    <w:rPr>
      <w:rFonts w:eastAsiaTheme="minorEastAsia"/>
      <w:lang w:eastAsia="el-GR"/>
    </w:rPr>
  </w:style>
  <w:style w:type="paragraph" w:styleId="6">
    <w:name w:val="heading 6"/>
    <w:basedOn w:val="a"/>
    <w:next w:val="a"/>
    <w:link w:val="6Char"/>
    <w:unhideWhenUsed/>
    <w:qFormat/>
    <w:rsid w:val="005C0B96"/>
    <w:pPr>
      <w:keepNext/>
      <w:tabs>
        <w:tab w:val="left" w:pos="993"/>
      </w:tabs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5C0B96"/>
    <w:rPr>
      <w:rFonts w:ascii="Arial" w:eastAsia="Times New Roman" w:hAnsi="Arial" w:cs="Times New Roman"/>
      <w:b/>
      <w:sz w:val="20"/>
      <w:szCs w:val="20"/>
      <w:lang w:eastAsia="el-GR"/>
    </w:rPr>
  </w:style>
  <w:style w:type="table" w:styleId="a3">
    <w:name w:val="Table Grid"/>
    <w:basedOn w:val="a1"/>
    <w:rsid w:val="005C0B96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C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C0B96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6"/>
    <w:rPr>
      <w:rFonts w:eastAsiaTheme="minorEastAsia"/>
      <w:lang w:eastAsia="el-GR"/>
    </w:rPr>
  </w:style>
  <w:style w:type="paragraph" w:styleId="6">
    <w:name w:val="heading 6"/>
    <w:basedOn w:val="a"/>
    <w:next w:val="a"/>
    <w:link w:val="6Char"/>
    <w:unhideWhenUsed/>
    <w:qFormat/>
    <w:rsid w:val="005C0B96"/>
    <w:pPr>
      <w:keepNext/>
      <w:tabs>
        <w:tab w:val="left" w:pos="993"/>
      </w:tabs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5C0B96"/>
    <w:rPr>
      <w:rFonts w:ascii="Arial" w:eastAsia="Times New Roman" w:hAnsi="Arial" w:cs="Times New Roman"/>
      <w:b/>
      <w:sz w:val="20"/>
      <w:szCs w:val="20"/>
      <w:lang w:eastAsia="el-GR"/>
    </w:rPr>
  </w:style>
  <w:style w:type="table" w:styleId="a3">
    <w:name w:val="Table Grid"/>
    <w:basedOn w:val="a1"/>
    <w:rsid w:val="005C0B96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C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C0B96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2020-10-31T11:15:00Z</dcterms:created>
  <dcterms:modified xsi:type="dcterms:W3CDTF">2020-10-31T11:25:00Z</dcterms:modified>
</cp:coreProperties>
</file>