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80" w:rsidRPr="007B3080" w:rsidRDefault="007B3080" w:rsidP="007B3080">
      <w:pPr>
        <w:shd w:val="clear" w:color="auto" w:fill="FAFAFA"/>
        <w:spacing w:after="30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b/>
          <w:bCs/>
          <w:color w:val="333333"/>
          <w:sz w:val="26"/>
          <w:szCs w:val="26"/>
          <w:shd w:val="clear" w:color="auto" w:fill="FFFFFF"/>
          <w:lang w:eastAsia="el-GR"/>
        </w:rPr>
        <w:t>Ημερομηνίες τρέχουσας φάσης πρόσληψης αναπληρωτών εκπαιδευτικών με σύμβαση 3μηνης διάρκειας:</w:t>
      </w:r>
    </w:p>
    <w:p w:rsidR="007B3080" w:rsidRPr="007B3080" w:rsidRDefault="007B3080" w:rsidP="007B3080">
      <w:pPr>
        <w:shd w:val="clear" w:color="auto" w:fill="FAFAFA"/>
        <w:spacing w:after="30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• </w:t>
      </w:r>
      <w:r w:rsidRPr="007B3080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Δήλωση προτιμήσεων για τοποθέτηση στο ΟΠΣΥΔ από τους εκπαιδευτικούς την Τετάρτη 30 Μαρτίου 2022</w:t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7B3080" w:rsidRPr="007B3080" w:rsidRDefault="007B3080" w:rsidP="007B3080">
      <w:pPr>
        <w:shd w:val="clear" w:color="auto" w:fill="FAFAFA"/>
        <w:spacing w:after="30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• </w:t>
      </w:r>
      <w:r w:rsidRPr="007B3080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Προθεσμία ανάληψης υπηρεσίας στις σχολικές μονάδες από την Παρασκευή 1 Απριλίου έως και τη Δευτέρα 4 Απριλίου 2022</w:t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7B3080" w:rsidRPr="007B3080" w:rsidRDefault="007B3080" w:rsidP="007B3080">
      <w:pPr>
        <w:spacing w:before="150" w:after="300" w:line="180" w:lineRule="atLeast"/>
        <w:outlineLvl w:val="2"/>
        <w:rPr>
          <w:rFonts w:ascii="Tahoma" w:eastAsia="Times New Roman" w:hAnsi="Tahoma" w:cs="Tahoma"/>
          <w:sz w:val="26"/>
          <w:szCs w:val="26"/>
          <w:lang w:eastAsia="el-GR"/>
        </w:rPr>
      </w:pPr>
      <w:r w:rsidRPr="007B3080">
        <w:rPr>
          <w:rFonts w:ascii="Tahoma" w:eastAsia="Times New Roman" w:hAnsi="Tahoma" w:cs="Tahoma"/>
          <w:sz w:val="26"/>
          <w:szCs w:val="26"/>
          <w:lang w:eastAsia="el-GR"/>
        </w:rPr>
        <w:t>Γενικές οδηγίες για κάθε κατηγορία πρόσληψης αναπληρωτών</w:t>
      </w:r>
    </w:p>
    <w:p w:rsidR="007B3080" w:rsidRPr="007B3080" w:rsidRDefault="007B3080" w:rsidP="007B3080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• Η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θα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πρέπει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 </w:t>
      </w:r>
      <w:proofErr w:type="spellStart"/>
      <w:r w:rsidRPr="007B3080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ολοκληρώνεται</w:t>
      </w:r>
      <w:proofErr w:type="spellEnd"/>
      <w:r w:rsidRPr="007B3080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 </w:t>
      </w:r>
      <w:proofErr w:type="spellStart"/>
      <w:r w:rsidRPr="007B3080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μέχρι</w:t>
      </w:r>
      <w:proofErr w:type="spellEnd"/>
      <w:r w:rsidRPr="007B3080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 xml:space="preserve"> τις 14.30 της εκάστοτε ημέρας</w:t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που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έχει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οριστεί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για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,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προκειμένου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στη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συνέχεια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διενεργούνται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οι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απαραίτητες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επεξεργασίες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ενημέρωσης στα πληροφοριακά συστήματα ΕΡΓΑΝΗ και Διαύγεια.</w:t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 Οι προσλαμβανόμενοι αναπληρωτές που δύνανται να συνάψουν ψηφιακή σύμβαση μέσω του 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begin"/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instrText xml:space="preserve"> HYPERLINK "https://anaplirotes.gov.gr/" \o "anaplirotes.gov.gr" \t "_blank" </w:instrText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separate"/>
      </w:r>
      <w:r w:rsidRPr="007B3080">
        <w:rPr>
          <w:rFonts w:ascii="Arial" w:eastAsia="Times New Roman" w:hAnsi="Arial" w:cs="Arial"/>
          <w:color w:val="2B73B7"/>
          <w:sz w:val="24"/>
          <w:szCs w:val="24"/>
          <w:lang w:eastAsia="el-GR"/>
        </w:rPr>
        <w:t>anaplirotes.gov.gr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fldChar w:fldCharType="end"/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θα πρέπει να έχουν αποδεχτεί τη σύμβασή τους</w:t>
      </w:r>
      <w:r w:rsidRPr="007B3080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μέχρι τις 14:59 της ίδια μέρας</w:t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που παρουσιάζονται στα σχολεία.</w:t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</w:r>
      <w:r w:rsidRPr="007B3080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-</w:t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 Σε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διαφορετική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περίπτωση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, δεν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διασφαλίζεται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η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ανάληψη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υπηρεσίας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του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αναπληρωτή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συγκεκριμένη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ημέρα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7B3080" w:rsidRPr="007B3080" w:rsidRDefault="007B3080" w:rsidP="007B3080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  <w:r w:rsidRPr="007B3080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Σημείωση</w:t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:</w:t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• Οι εκπαιδευτικοί μειωμένου ωραρίου (ΑΜΩ) που επαναπροσλαμβάνονται ως πλήρους ωραρίου (ΑΠΩ) θα πρέπει να ακολουθήσουν εκ νέου τη διαδικασία ανάληψης υπηρεσίας στο σχολείο και σύναψης ψηφιακής σύμβασης.</w:t>
      </w:r>
    </w:p>
    <w:p w:rsidR="007B3080" w:rsidRPr="007B3080" w:rsidRDefault="007B3080" w:rsidP="007B3080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• </w:t>
      </w:r>
      <w:hyperlink r:id="rId6" w:tgtFrame="_blank" w:tooltip="Διευκρινίσεις για την τοποθέτηση και την ανάληψη υπηρεσίας αναπληρωτών εκπαιδευτικών και μελών ΕΕΠ-ΕΒΠ." w:history="1">
        <w:r w:rsidRPr="007B3080">
          <w:rPr>
            <w:rFonts w:ascii="Tahoma" w:eastAsia="Times New Roman" w:hAnsi="Tahoma" w:cs="Tahoma"/>
            <w:color w:val="2B73B7"/>
            <w:sz w:val="24"/>
            <w:szCs w:val="24"/>
            <w:lang w:eastAsia="el-GR"/>
          </w:rPr>
          <w:t xml:space="preserve"> Διευκρινίσεις για την τοποθέτηση και την ανάληψη υπηρεσίας αναπληρωτών εκπαιδευτικών και μελών ΕΕΠ-ΕΒΠ.</w:t>
        </w:r>
      </w:hyperlink>
    </w:p>
    <w:p w:rsidR="007B3080" w:rsidRPr="007B3080" w:rsidRDefault="007B3080" w:rsidP="007B3080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A. Οδηγίες ανάληψης υπηρεσίας</w:t>
      </w:r>
    </w:p>
    <w:p w:rsidR="007B3080" w:rsidRPr="007B3080" w:rsidRDefault="007B3080" w:rsidP="007B3080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Με την ανακοίνωση των προσλήψεων των αναπληρωτών, οι εκπαιδευτικοί και τα μέλη ΕΕΠ -ΕΒΠ καλούνται να ακολουθήσουν τα παρακάτω βήματα για την ανάληψη υπηρεσίας τους, ανάλογα με την περίπτωση στην οποία ανήκουν:</w:t>
      </w:r>
    </w:p>
    <w:p w:rsidR="007B3080" w:rsidRPr="007B3080" w:rsidRDefault="007B3080" w:rsidP="007B3080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1. Αναπληρωτές που προσλαμβάνονται σε περιοχή πρόσληψης</w:t>
      </w:r>
    </w:p>
    <w:p w:rsidR="007B3080" w:rsidRPr="007B3080" w:rsidRDefault="007B3080" w:rsidP="007B3080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1- Δήλωση κενών</w:t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Αναπληρωτές που προσλαμβάνονται σε περιοχή πρόσληψης </w:t>
      </w:r>
      <w:r w:rsidRPr="007B3080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καλούνται να δηλώσουν ψηφιακά μέσω του </w:t>
      </w:r>
      <w:hyperlink r:id="rId7" w:tgtFrame="_blank" w:tooltip="opsyd.sch.gr/" w:history="1">
        <w:r w:rsidRPr="007B3080">
          <w:rPr>
            <w:rFonts w:ascii="Arial" w:eastAsia="Times New Roman" w:hAnsi="Arial" w:cs="Arial"/>
            <w:b/>
            <w:bCs/>
            <w:color w:val="2B73B7"/>
            <w:sz w:val="24"/>
            <w:szCs w:val="24"/>
            <w:lang w:eastAsia="el-GR"/>
          </w:rPr>
          <w:t>ΟΠΣΥΔ</w:t>
        </w:r>
      </w:hyperlink>
      <w:r w:rsidRPr="007B3080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, σειρά προτίμησης για όλες τις διαθέσιμες σχολικές μονάδες.</w:t>
      </w:r>
    </w:p>
    <w:p w:rsidR="007B3080" w:rsidRPr="007B3080" w:rsidRDefault="007B3080" w:rsidP="007B3080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    - Οι αναπληρωτές που δεν θα εκδηλώσουν το ενδιαφέρον τους για τις σχολικές μονάδες θα τοποθετηθούν στις εναπομείνασες αυτόματα, από το σύστημα.</w:t>
      </w:r>
    </w:p>
    <w:p w:rsidR="007B3080" w:rsidRPr="007B3080" w:rsidRDefault="007B3080" w:rsidP="007B3080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2- Ενημέρωση για τη σχολική μονάδα ανάληψης υπηρεσίας</w:t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Στη συνέχεια, θα ενημερωθούν μέσω νέου γραπτού μηνύματος SMS, για το σχολείο στο οποίο θα πρέπει να μεταβούν για να αναλάβουν υπηρεσία.</w:t>
      </w:r>
    </w:p>
    <w:p w:rsidR="007B3080" w:rsidRPr="007B3080" w:rsidRDefault="007B3080" w:rsidP="007B3080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3- Ανάληψη υπηρεσίας</w:t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αναπληρωτές θα πρέπει να μεταβούν εντός της προβλεπόμενης προθεσμίας, στη σχολική μονάδα, προσκομίζοντας τα απαραίτητα δικαιολογητικά.</w:t>
      </w:r>
    </w:p>
    <w:p w:rsidR="007B3080" w:rsidRPr="007B3080" w:rsidRDefault="007B3080" w:rsidP="007B3080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4- Σύναψη ψηφιακής σύμβασης</w:t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την κατάθεση των δικαιολογητικών από τον αναπληρωτή και την ψηφιακή σήμανση ανάληψης υπηρεσίας στο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MySchool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Διευθυντή/Προϊστάμενος, ενεργοποιείται η δυνατότητα σύναψης ψηφιακής σύμβασης. Οι αναπληρωτές θα πρέπει να εισέλθουν στο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της Ενιαίας Ψηφιακής Πύλης του κράτους και με τη χρήση των ατομικών τους κωδικών στο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να συνάψουν ψηφιακή σύμβαση. Απαιτείται πρόσβαση στο Διαδίκτυο από φορητή ή σταθερή συσκευή.</w:t>
      </w:r>
    </w:p>
    <w:p w:rsidR="007B3080" w:rsidRPr="007B3080" w:rsidRDefault="007B3080" w:rsidP="007B3080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Βήμα 5- Παραλαβή σύμβασης</w:t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Με τη σύναψη της ψηφιακής σύμβασης, οι αναπληρωτές θα ενημερωθούν με μήνυμα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sms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εντός 48 ωρών, για τη λήψη έγκυρου ψηφιακού αντιγράφου της σύμβασής τους το οποίο θα είναι διαθέσιμο στην εφαρμογή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και θα περιέχει ενσωματωμένη την προηγμένη ψηφιακή σφραγίδα του Υπουργείου Παιδείας και Θρησκευμάτων.</w:t>
      </w:r>
    </w:p>
    <w:p w:rsidR="007B3080" w:rsidRPr="007B3080" w:rsidRDefault="007B3080" w:rsidP="007B3080">
      <w:pPr>
        <w:shd w:val="clear" w:color="auto" w:fill="FAFAFA"/>
        <w:spacing w:after="300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</w:t>
      </w:r>
      <w:bookmarkStart w:id="0" w:name="_GoBack"/>
      <w:bookmarkEnd w:id="0"/>
      <w:r w:rsidRPr="007B3080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Β. Τα δικαιολογητικά που απαιτούνται</w:t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Οι προσλαμβανόμενοι αναπληρωτές κατά την παρουσία τους στη σχολική μονάδα/δομή για την ανάληψη υπηρεσίας θα πρέπει να προσκομίσουν τα παρακάτω δικαιολογητικά.</w:t>
      </w:r>
    </w:p>
    <w:p w:rsidR="007B3080" w:rsidRPr="007B3080" w:rsidRDefault="007B3080" w:rsidP="007B3080">
      <w:pPr>
        <w:shd w:val="clear" w:color="auto" w:fill="7B9852"/>
        <w:spacing w:before="480" w:after="48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Υπενθυμίζεται ότι η προσκόμιση πιστοποιητικού εμβολιασμού ή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(βλ. αναλυτικά στοιχείο 6) είναι υποχρεωτική για την ανάληψη υπηρεσίας</w:t>
      </w:r>
    </w:p>
    <w:p w:rsidR="007B3080" w:rsidRPr="007B3080" w:rsidRDefault="007B3080" w:rsidP="007B3080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Πιστοποιητικά Ταυτοποίησης</w:t>
      </w:r>
    </w:p>
    <w:p w:rsidR="007B3080" w:rsidRPr="007B3080" w:rsidRDefault="007B3080" w:rsidP="007B3080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Αντίγραφα των δικαιολογητικών των τυπικών προσόντων ένταξης στον κλάδο</w:t>
      </w:r>
    </w:p>
    <w:p w:rsidR="007B3080" w:rsidRPr="007B3080" w:rsidRDefault="007B3080" w:rsidP="007B3080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Γνωμάτευση παθολόγου ή γενικού ιατρού, είτε του δημοσίου είτε ιδιώτη, η οποία να πιστοποιεί την υγεία του εκπαιδευτικού και την </w:t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ικανότητα να ασκήσει διδακτικά καθήκοντα ή του μέλους Ε.Ε.Π.-Ε.Β.Π. να ασκήσει υποστηρικτικά καθήκοντα αντίστοιχα</w:t>
      </w:r>
    </w:p>
    <w:p w:rsidR="007B3080" w:rsidRPr="007B3080" w:rsidRDefault="007B3080" w:rsidP="007B3080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Γνωμάτευση ψυχιάτρου,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7B3080" w:rsidRPr="007B3080" w:rsidRDefault="007B3080" w:rsidP="007B3080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Υπεύθυνη δήλωση σύμφωνα με το </w:t>
      </w:r>
      <w:hyperlink r:id="rId8" w:tgtFrame="_blank" w:tooltip="ΥΠΕΥΘΥΝΗ ΔΗΛΩΣΗ ΑΝΑΠΛΗΡΩΤΩΝ" w:history="1">
        <w:r w:rsidRPr="007B3080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υπόδειγμα</w:t>
        </w:r>
      </w:hyperlink>
    </w:p>
    <w:p w:rsidR="007B3080" w:rsidRPr="007B3080" w:rsidRDefault="007B3080" w:rsidP="007B3080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Ψηφιακό Πιστοποιητικό COVID-19 της Ε.Ε. (EU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Digital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COVID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Certificate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κορωνοϊό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COVID-19,</w:t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ή βεβαίωση εμβολιασμού της παρ. 5 του άρθρου 55 του ν. 4764/2020 (Α' 256),</w:t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ή βεβαίωση θετικού διαγνωστικού ελέγχου (βεβαίωση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της παρ. 1 του άρθρου 5 της υπ' αρ. 2650/10.4.2020 (Β' 1298) κοινής απόφασης των Υπουργών Υγείας και Επικρατείας, όπως εκάστοτε ισχύει,</w:t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>ή ισοδύναμο πιστοποιητικό ή βεβαίωση τρίτης χώρας,</w:t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br/>
        <w:t xml:space="preserve">ή βεβαίωση αρνητικού εργαστηριακού διαγνωστικού ελέγχου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rapid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PCR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gov.gr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-ΕΨΠ), είτε από τον ιδιωτικό φορέα που επιλέγεται.</w:t>
      </w:r>
    </w:p>
    <w:p w:rsidR="007B3080" w:rsidRPr="007B3080" w:rsidRDefault="007B3080" w:rsidP="007B3080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</w:p>
    <w:p w:rsidR="007B3080" w:rsidRPr="007B3080" w:rsidRDefault="007B3080" w:rsidP="007B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B3080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0;height:1.5pt" o:hralign="center" o:hrstd="t" o:hrnoshade="t" o:hr="t" fillcolor="#333" stroked="f"/>
        </w:pict>
      </w:r>
    </w:p>
    <w:p w:rsidR="007B3080" w:rsidRPr="007B3080" w:rsidRDefault="007B3080" w:rsidP="007B3080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u w:val="single"/>
          <w:lang w:eastAsia="el-GR"/>
        </w:rPr>
        <w:t>Επισημάνσεις</w:t>
      </w:r>
    </w:p>
    <w:p w:rsidR="007B3080" w:rsidRPr="007B3080" w:rsidRDefault="007B3080" w:rsidP="007B3080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Η ανάληψη υπηρεσίας θα πρέπει να ολοκληρώνεται μέχρι τις 14.30 καθημερινά κατά τις ημέρες που έχουν οριστεί για ανάληψη υπηρεσίας στη δομή ή τη σχολική μονάδα τοποθέτησης, προκειμένου στη συνέχεια να διενεργούνται οι απαραίτητες επεξεργασίες για τη μαζική ενημέρωση του συστήματος ΕΡΓΑΝΗ. Μέχρι τη συγκεκριμένη ώρα θα πρέπει να έχει ολοκληρωθεί η ψηφιακή σήμανση ανάληψης υπηρεσίας στο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Myschool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από τον Διευθυντή της σχολικής μονάδας, και η αποδοχή ψηφιακής σύμβασης από τους αναπληρωτές, μέσω της εφαρμογής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anaplirotes.gov.gr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της Ενιαίας Ψηφιακής Πύλης της Δημόσιας Διοίκησης. Σε διαφορετική περίπτωση, δεν διασφαλίζεται η ανάληψη υπηρεσίας του τη συγκεκριμένη ημέρα.</w:t>
      </w:r>
    </w:p>
    <w:p w:rsidR="007B3080" w:rsidRPr="007B3080" w:rsidRDefault="007B3080" w:rsidP="007B3080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Εκπαιδευτικοί που έχουν τοποθετηθεί σε εσπερινό σχολείο θα παρουσιαστούν για τη διαδικασία της ανάληψης υπηρεσίας σε πρωινό σχολείο που θα τους υποδείξει η Διεύθυνση Εκπαίδευσης </w:t>
      </w: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κατόπιν σχετικής επικοινωνίας ή , εναλλακτικά, στην οικεία Διεύθυνση Εκπαίδευσης. </w:t>
      </w:r>
    </w:p>
    <w:p w:rsidR="007B3080" w:rsidRPr="007B3080" w:rsidRDefault="007B3080" w:rsidP="007B3080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Η προσκόμιση πιστοποιητικού εμβολιασμού ή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βεβαίωσης αρνητικού εργαστηριακού διαγνωστικού ελέγχου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νόσησης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(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rapid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ή PCR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test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είναι υποχρεωτική για την ανάληψη υπηρεσίας (βλ. σχετικά στοιχείο 6 των απαιτούμενων δικαιολογητικών, στη διεύθυνση </w:t>
      </w:r>
      <w:hyperlink r:id="rId9" w:history="1">
        <w:r w:rsidRPr="007B3080">
          <w:rPr>
            <w:rFonts w:ascii="Arial" w:eastAsia="Times New Roman" w:hAnsi="Arial" w:cs="Arial"/>
            <w:color w:val="CC0000"/>
            <w:sz w:val="24"/>
            <w:szCs w:val="24"/>
            <w:lang w:eastAsia="el-GR"/>
          </w:rPr>
          <w:t>www.minedu.gov.gr/anaplirotes</w:t>
        </w:r>
      </w:hyperlink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).</w:t>
      </w:r>
    </w:p>
    <w:p w:rsidR="007B3080" w:rsidRPr="007B3080" w:rsidRDefault="007B3080" w:rsidP="007B3080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Για την είσοδο στην εφαρμογή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gov.gr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και τη σύναψη της ψηφιακής σύμβασης, οι αναπληρωτές θα πρέπει να έχουν στη διάθεσή τους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τους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ατομικούς κωδικούς </w:t>
      </w:r>
      <w:proofErr w:type="spellStart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taxisnet</w:t>
      </w:r>
      <w:proofErr w:type="spellEnd"/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</w:t>
      </w:r>
    </w:p>
    <w:p w:rsidR="007B3080" w:rsidRPr="007B3080" w:rsidRDefault="007B3080" w:rsidP="007B3080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Συστήνεται στους αναπληρωτές εκπαιδευτικούς να επισκέπτονται τις </w:t>
      </w:r>
      <w:hyperlink r:id="rId10" w:tgtFrame="_blank" w:tooltip="ηλεκτρονικές σελίδες των Διευθύνσεων Εκπαίδευσης" w:history="1">
        <w:r w:rsidRPr="007B3080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ηλεκτρονικές σελίδες των Διευθύνσεων Εκπαίδευσης</w:t>
        </w:r>
      </w:hyperlink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(ή των </w:t>
      </w:r>
      <w:hyperlink r:id="rId11" w:tgtFrame="_blank" w:tooltip="ΠΔΕ" w:history="1">
        <w:r w:rsidRPr="007B3080">
          <w:rPr>
            <w:rFonts w:ascii="Arial" w:eastAsia="Times New Roman" w:hAnsi="Arial" w:cs="Arial"/>
            <w:color w:val="2B73B7"/>
            <w:sz w:val="24"/>
            <w:szCs w:val="24"/>
            <w:lang w:eastAsia="el-GR"/>
          </w:rPr>
          <w:t>ΠΔΕ</w:t>
        </w:r>
      </w:hyperlink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στις οποίες έχουν προσληφθεί, προκειμένου να ενημερωθούν για τυχόν λεπτομέρειες που αφορούν στην προσκόμιση των απαραίτητων δικαιολογητικών ή άλλων οδηγιών.</w:t>
      </w:r>
    </w:p>
    <w:p w:rsidR="007B3080" w:rsidRPr="007B3080" w:rsidRDefault="007B3080" w:rsidP="007B3080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7B3080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</w:t>
      </w:r>
    </w:p>
    <w:p w:rsidR="00B918E5" w:rsidRDefault="00B918E5"/>
    <w:sectPr w:rsidR="00B918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A7071"/>
    <w:multiLevelType w:val="multilevel"/>
    <w:tmpl w:val="E5C2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A022E"/>
    <w:multiLevelType w:val="multilevel"/>
    <w:tmpl w:val="8288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80"/>
    <w:rsid w:val="007B3080"/>
    <w:rsid w:val="00B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0665">
          <w:marLeft w:val="30"/>
          <w:marRight w:val="30"/>
          <w:marTop w:val="0"/>
          <w:marBottom w:val="3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publications/docs2021/2021-22_espa/%CE%A5%CE%A0%CE%95%CE%A5%CE%98%CE%A5%CE%9D%CE%97_%CE%94%CE%97%CE%9B%CE%A9%CE%A3%CE%97_%CE%91%CE%9D%CE%91%CE%A0%CE%9B%CE%97%CE%A1%CE%A9%CE%A4%CE%A9%CE%9D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psyd.sch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gov.gr/publications/docs2021/2021-22_espa/%CE%94%CE%B9%CE%B5%CF%85%CE%BA%CF%81%CE%B9%CE%BD%CE%AF%CF%83%CE%B5%CE%B9%CF%82_%CE%B3%CE%B9%CE%B1_%CF%84%CE%BF%CF%80%CE%BF%CE%B8%CE%AD%CF%84%CE%B7%CF%83%CE%B7-%CE%B1%CE%BD%CE%AC%CE%BB%CE%B7%CF%88%CE%B7_%CF%85%CF%80%CE%B7%CF%81%CE%B5%CF%83%CE%AF%CE%B1%CF%82_30-8-21_signed.pdf" TargetMode="External"/><Relationship Id="rId11" Type="http://schemas.openxmlformats.org/officeDocument/2006/relationships/hyperlink" Target="https://www.minedu.gov.gr/index.php?option=com_content&amp;view=article&amp;layout=edit&amp;id=97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nedu.gov.gr/publications/docs2021/2021-22_espa/istoselides_dde_pde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/anaplirot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1248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tellia</dc:creator>
  <cp:lastModifiedBy>tellia</cp:lastModifiedBy>
  <cp:revision>1</cp:revision>
  <dcterms:created xsi:type="dcterms:W3CDTF">2022-03-30T04:13:00Z</dcterms:created>
  <dcterms:modified xsi:type="dcterms:W3CDTF">2022-03-30T04:16:00Z</dcterms:modified>
</cp:coreProperties>
</file>