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EE" w:rsidRDefault="00646DEE">
      <w:pPr>
        <w:rPr>
          <w:rFonts w:ascii="Arial" w:hAnsi="Arial" w:cs="Arial"/>
          <w:sz w:val="20"/>
          <w:u w:val="none"/>
        </w:rPr>
      </w:pPr>
    </w:p>
    <w:p w:rsidR="00646DEE" w:rsidRDefault="00677ACF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Προκήρυξη  εκδήλωσης ενδιαφέροντος </w:t>
      </w:r>
    </w:p>
    <w:p w:rsidR="00646DEE" w:rsidRDefault="00677ACF">
      <w:pPr>
        <w:spacing w:line="28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πολυήμερης εκπαιδευτικής εκδρομής Γ’ Λυκείου</w:t>
      </w:r>
    </w:p>
    <w:p w:rsidR="00646DEE" w:rsidRDefault="00677A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Γενικό Λύκειο </w:t>
      </w:r>
      <w:proofErr w:type="spellStart"/>
      <w:r>
        <w:rPr>
          <w:rFonts w:ascii="Arial" w:hAnsi="Arial" w:cs="Arial"/>
          <w:b/>
          <w:sz w:val="28"/>
          <w:szCs w:val="28"/>
        </w:rPr>
        <w:t>Καλλιμασιάς</w:t>
      </w:r>
      <w:proofErr w:type="spellEnd"/>
    </w:p>
    <w:p w:rsidR="00646DEE" w:rsidRDefault="00646DEE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6DEE" w:rsidRDefault="00677ACF">
      <w:pPr>
        <w:spacing w:line="280" w:lineRule="atLeast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ΠΙΝΑΚΑΣ ΑΠΑΙΤΗΣΕΩΝ ΠΡΟΣΦΟΡΑΣ</w:t>
      </w:r>
    </w:p>
    <w:p w:rsidR="00646DEE" w:rsidRDefault="00646DEE">
      <w:pPr>
        <w:spacing w:line="280" w:lineRule="atLeast"/>
        <w:rPr>
          <w:rFonts w:cs="Arial"/>
          <w:b/>
          <w:spacing w:val="20"/>
          <w:sz w:val="22"/>
          <w:szCs w:val="22"/>
        </w:rPr>
      </w:pPr>
    </w:p>
    <w:tbl>
      <w:tblPr>
        <w:tblW w:w="13764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61"/>
        <w:gridCol w:w="1902"/>
        <w:gridCol w:w="3526"/>
        <w:gridCol w:w="2283"/>
        <w:gridCol w:w="2553"/>
        <w:gridCol w:w="2839"/>
      </w:tblGrid>
      <w:tr w:rsidR="00646DEE">
        <w:trPr>
          <w:trHeight w:val="6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77AC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πολυήμερη εκπαιδευτική εκδρομή με έδρα την Θεσσαλονίκη έχει ως  </w:t>
            </w:r>
          </w:p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ημερομηνία αρχής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την 29/02/2016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>τέλους την 06/03/2016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27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 και Μαθήτριες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Αεροπορική 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Οδική (πούλμαν)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548"/>
        </w:trPr>
        <w:tc>
          <w:tcPr>
            <w:tcW w:w="6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46DEE" w:rsidRDefault="00677ACF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46DEE" w:rsidRDefault="00677ACF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46DEE" w:rsidRDefault="00677ACF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46DEE" w:rsidRDefault="00677ACF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46DEE" w:rsidRDefault="00677ACF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46DEE" w:rsidRDefault="00677ACF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289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6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29/02/201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Αερολιμένας Χίου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21.30 Αναχώρηση για βραδινή έξοδο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jc w:val="center"/>
            </w:pPr>
          </w:p>
          <w:p w:rsidR="00646DEE" w:rsidRDefault="00677AC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646DEE" w:rsidRDefault="00646DEE">
            <w:pPr>
              <w:jc w:val="center"/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Καστοριά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01/03/201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09:30 Αναχώρηση μετά το πρωινό για εκδρομή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21:00 Αναχώρηση για βραδινή έξοδο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Δισπηλιό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(Λιμναίος Οικισμός)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Σπήλαιο Δράκου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Λίμνη Καστοριάς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Αρκτούρος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Νυμφαίο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224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02/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9:30 Αναχώρηση μετά το πρωινό για τις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Πρέσπες</w:t>
            </w:r>
            <w:proofErr w:type="spellEnd"/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21:30 Αναχώρηση για βραδινή έξοδο</w:t>
            </w: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Αγ. Γερμανός 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Αγ. Αχίλλειος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Ψαράδες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Έδεσσα</w:t>
            </w:r>
          </w:p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</w:t>
            </w:r>
          </w:p>
          <w:p w:rsidR="00646DEE" w:rsidRDefault="00646DEE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9:30 Αναχώρηση μετά το πρωινό για εκδρομή</w:t>
            </w: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21:30 Αναχώρηση για βραδινή έξοδο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Καϊμάκτσαλαν</w:t>
            </w:r>
            <w:proofErr w:type="spellEnd"/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Λουτρά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Πόζαρ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Θεσσαλονίκη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Τακτοποίηση στο ξενοδοχείο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2811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9:30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για τον αρχαιολογικό χώρο στη Βεργίνα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77A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bookmarkStart w:id="0" w:name="__DdeLink__1216_2086865652"/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21:00 </w:t>
            </w:r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βραδινή έξοδο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Πλανητάριο</w:t>
            </w:r>
          </w:p>
          <w:p w:rsidR="00677ACF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Ν.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Ρύσιο</w:t>
            </w:r>
            <w:proofErr w:type="spellEnd"/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στο ξενοδοχείο </w:t>
            </w: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1417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05/</w:t>
            </w:r>
            <w:r w:rsidRPr="00677A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 w:rsidRPr="00677A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after="240"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9:30  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για ξενάγηση στην πόλη της Θεσσαλονίκης</w:t>
            </w:r>
          </w:p>
          <w:p w:rsidR="00646DEE" w:rsidRDefault="00646DE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21:30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βραδινή έξοδο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Μουσείο Κινηματογράφου</w:t>
            </w:r>
          </w:p>
          <w:p w:rsidR="00677ACF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Πλ. Αριστοτέλους</w:t>
            </w: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Ροτόντα</w:t>
            </w: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Λευκός Πύργος</w:t>
            </w: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Άνω πόλη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Επιστροφή στο ξενοδοχείο </w:t>
            </w: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8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7η ημέρα</w:t>
            </w:r>
          </w:p>
          <w:p w:rsidR="00646DEE" w:rsidRDefault="00677ACF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06/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03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/201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μετά το πρωινό για τον αερολιμένα Θεσσαλονίκης</w:t>
            </w:r>
          </w:p>
          <w:p w:rsidR="00646DEE" w:rsidRDefault="00646DE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Απευθείας Χίο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646DEE" w:rsidRDefault="00677ACF">
            <w:pPr>
              <w:spacing w:after="240"/>
              <w:jc w:val="center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Άφιξη στη Χίο</w:t>
            </w:r>
          </w:p>
          <w:p w:rsidR="00646DEE" w:rsidRDefault="00646DEE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46DEE" w:rsidRDefault="00646DEE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4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0"/>
        <w:gridCol w:w="1889"/>
        <w:gridCol w:w="5929"/>
        <w:gridCol w:w="4226"/>
      </w:tblGrid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35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3 3κλινα και 9 2κλινα για 12 μαθητές και 15 μαθήτριες.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34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 μονόκλινα δωμάτια για τους συνοδούς εκπαιδευτικούς.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9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στο ξενοδοχείο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αστέρων  κατά προτίμηση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Το κατάλυμα να βρίσκεται στο κέντρο της Καστοριάς, Έδεσσας και Θεσσαλονίκης πλην περιοχών που δεν ενδείκνυνται για την ασφάλεια των μαθητών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46DEE" w:rsidRDefault="00646DE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2"/>
        <w:gridCol w:w="3240"/>
        <w:gridCol w:w="5758"/>
        <w:gridCol w:w="3064"/>
      </w:tblGrid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46DEE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DEE">
        <w:trPr>
          <w:trHeight w:val="3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46DEE" w:rsidRDefault="00646DE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1"/>
        <w:gridCol w:w="6751"/>
        <w:gridCol w:w="2250"/>
        <w:gridCol w:w="3062"/>
      </w:tblGrid>
      <w:tr w:rsidR="00646DEE">
        <w:trPr>
          <w:trHeight w:val="287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646DEE">
        <w:trPr>
          <w:trHeight w:val="600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46DEE" w:rsidRDefault="00646DEE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tbl>
      <w:tblPr>
        <w:tblW w:w="12704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31"/>
        <w:gridCol w:w="6761"/>
        <w:gridCol w:w="2250"/>
        <w:gridCol w:w="3062"/>
      </w:tblGrid>
      <w:tr w:rsidR="00646DEE">
        <w:trPr>
          <w:trHeight w:val="25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646DEE">
        <w:trPr>
          <w:trHeight w:val="431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46DEE">
        <w:trPr>
          <w:trHeight w:val="30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646DEE">
        <w:trPr>
          <w:trHeight w:val="644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646DEE" w:rsidRDefault="00677ACF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77ACF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46DEE" w:rsidRDefault="00646DEE">
      <w:pPr>
        <w:spacing w:line="280" w:lineRule="atLeast"/>
        <w:rPr>
          <w:rFonts w:ascii="Arial" w:hAnsi="Arial" w:cs="Arial"/>
          <w:b/>
          <w:spacing w:val="20"/>
          <w:sz w:val="18"/>
          <w:szCs w:val="18"/>
        </w:rPr>
      </w:pPr>
    </w:p>
    <w:p w:rsidR="00646DEE" w:rsidRDefault="00677ACF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646DEE" w:rsidRDefault="00646DE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3"/>
        <w:gridCol w:w="2103"/>
      </w:tblGrid>
      <w:tr w:rsidR="00646DEE">
        <w:trPr>
          <w:trHeight w:val="38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646DEE">
        <w:trPr>
          <w:trHeight w:val="40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77AC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46DE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43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77AC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46DEE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45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77ACF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DEE" w:rsidRDefault="00646DEE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46DEE" w:rsidRDefault="00646DE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46DEE" w:rsidRDefault="00646DE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664"/>
        <w:gridCol w:w="1986"/>
        <w:gridCol w:w="2124"/>
        <w:gridCol w:w="1418"/>
        <w:gridCol w:w="990"/>
        <w:gridCol w:w="854"/>
        <w:gridCol w:w="1132"/>
        <w:gridCol w:w="1706"/>
      </w:tblGrid>
      <w:tr w:rsidR="00646DEE">
        <w:trPr>
          <w:trHeight w:val="70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86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646DEE">
        <w:trPr>
          <w:trHeight w:val="531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544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ή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Αεροπορική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686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646DEE">
        <w:trPr>
          <w:trHeight w:val="585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551"/>
        </w:trPr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646DEE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549"/>
        </w:trPr>
        <w:tc>
          <w:tcPr>
            <w:tcW w:w="3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DEE">
        <w:trPr>
          <w:trHeight w:val="471"/>
        </w:trPr>
        <w:tc>
          <w:tcPr>
            <w:tcW w:w="90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646DEE" w:rsidRDefault="00677ACF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DEE" w:rsidRDefault="00646DEE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46DEE" w:rsidRDefault="00646DEE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646DEE" w:rsidRDefault="00677ACF">
      <w:pPr>
        <w:spacing w:line="28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ΣΗΜΕΙΩΣΕΙΣ</w:t>
      </w:r>
    </w:p>
    <w:p w:rsidR="00646DEE" w:rsidRDefault="00677ACF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46DEE" w:rsidRDefault="00646D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46DEE" w:rsidRDefault="00677ACF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46DEE" w:rsidRDefault="00677ACF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646DEE" w:rsidRDefault="00677ACF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46DEE" w:rsidRDefault="00677ACF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46DEE" w:rsidRDefault="00677ACF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646DEE" w:rsidRDefault="00646DE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46DEE" w:rsidRDefault="00677ACF">
      <w:pPr>
        <w:spacing w:line="280" w:lineRule="atLeast"/>
        <w:jc w:val="both"/>
      </w:pPr>
      <w:r>
        <w:rPr>
          <w:rFonts w:ascii="Arial" w:hAnsi="Arial" w:cs="Arial"/>
          <w:b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</w:t>
      </w:r>
      <w:r w:rsidR="000113CA">
        <w:rPr>
          <w:rFonts w:ascii="Arial" w:hAnsi="Arial" w:cs="Arial"/>
          <w:sz w:val="18"/>
          <w:szCs w:val="18"/>
        </w:rPr>
        <w:t>κλειστών προσφορών ορίζεται η 2</w:t>
      </w:r>
      <w:r w:rsidR="000113CA" w:rsidRPr="000113C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/12/2015 ημέρα Δευτέρα και μέχρι τις 12:30μμ  στο γραφείο του Γενικού Λυκείου </w:t>
      </w:r>
      <w:proofErr w:type="spellStart"/>
      <w:r>
        <w:rPr>
          <w:rFonts w:ascii="Arial" w:hAnsi="Arial" w:cs="Arial"/>
          <w:sz w:val="18"/>
          <w:szCs w:val="18"/>
        </w:rPr>
        <w:t>Καλλιμασιάς</w:t>
      </w:r>
      <w:proofErr w:type="spellEnd"/>
      <w:r>
        <w:rPr>
          <w:rFonts w:ascii="Arial" w:hAnsi="Arial" w:cs="Arial"/>
          <w:sz w:val="18"/>
          <w:szCs w:val="18"/>
        </w:rPr>
        <w:t xml:space="preserve"> διεύθυνση </w:t>
      </w:r>
      <w:proofErr w:type="spellStart"/>
      <w:r>
        <w:rPr>
          <w:rFonts w:ascii="Arial" w:hAnsi="Arial" w:cs="Arial"/>
          <w:sz w:val="18"/>
          <w:szCs w:val="18"/>
        </w:rPr>
        <w:t>Καλλιμασιά</w:t>
      </w:r>
      <w:proofErr w:type="spellEnd"/>
      <w:r>
        <w:rPr>
          <w:rFonts w:ascii="Arial" w:hAnsi="Arial" w:cs="Arial"/>
          <w:sz w:val="18"/>
          <w:szCs w:val="18"/>
        </w:rPr>
        <w:t xml:space="preserve">  Χίος 82100 υπόψη κυρίας </w:t>
      </w:r>
      <w:proofErr w:type="spellStart"/>
      <w:r>
        <w:rPr>
          <w:rFonts w:ascii="Arial" w:hAnsi="Arial" w:cs="Arial"/>
          <w:sz w:val="18"/>
          <w:szCs w:val="18"/>
        </w:rPr>
        <w:t>Χαλιορή</w:t>
      </w:r>
      <w:proofErr w:type="spellEnd"/>
      <w:r>
        <w:rPr>
          <w:rFonts w:ascii="Arial" w:hAnsi="Arial" w:cs="Arial"/>
          <w:sz w:val="18"/>
          <w:szCs w:val="18"/>
        </w:rPr>
        <w:t>-Νύκτα Καλλιρ</w:t>
      </w:r>
      <w:r w:rsidR="00771C69">
        <w:rPr>
          <w:rFonts w:ascii="Arial" w:hAnsi="Arial" w:cs="Arial"/>
          <w:sz w:val="18"/>
          <w:szCs w:val="18"/>
        </w:rPr>
        <w:t>ρ</w:t>
      </w:r>
      <w:r>
        <w:rPr>
          <w:rFonts w:ascii="Arial" w:hAnsi="Arial" w:cs="Arial"/>
          <w:sz w:val="18"/>
          <w:szCs w:val="18"/>
        </w:rPr>
        <w:t>όης.</w:t>
      </w:r>
    </w:p>
    <w:p w:rsidR="00646DEE" w:rsidRDefault="00677ACF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Τηλέφωνο Επικοινωνίας: 22710 51272</w:t>
      </w:r>
    </w:p>
    <w:p w:rsidR="00646DEE" w:rsidRDefault="00677ACF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none"/>
        </w:rPr>
        <w:t>Τα επισυναπτόμενα δικαιολογητικά στις κλειστές προσφορές θα πρέπει να είναι σε πρωτότυπη μορφή.</w:t>
      </w:r>
    </w:p>
    <w:p w:rsidR="00646DEE" w:rsidRDefault="00646DE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46DEE" w:rsidRDefault="00646DEE">
      <w:pPr>
        <w:jc w:val="center"/>
        <w:rPr>
          <w:rFonts w:ascii="Bookman Old Style" w:hAnsi="Bookman Old Style"/>
          <w:sz w:val="24"/>
          <w:u w:val="none"/>
        </w:rPr>
      </w:pPr>
    </w:p>
    <w:p w:rsidR="00646DEE" w:rsidRDefault="00677ACF">
      <w:pPr>
        <w:jc w:val="center"/>
      </w:pPr>
      <w:r>
        <w:rPr>
          <w:rFonts w:ascii="Bookman Old Style" w:hAnsi="Bookman Old Style"/>
          <w:sz w:val="24"/>
          <w:u w:val="none"/>
        </w:rPr>
        <w:t xml:space="preserve"> </w:t>
      </w:r>
    </w:p>
    <w:sectPr w:rsidR="00646DEE" w:rsidSect="00646DEE">
      <w:pgSz w:w="16838" w:h="11906" w:orient="landscape"/>
      <w:pgMar w:top="709" w:right="964" w:bottom="426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563"/>
    <w:multiLevelType w:val="multilevel"/>
    <w:tmpl w:val="4940693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F427AD3"/>
    <w:multiLevelType w:val="multilevel"/>
    <w:tmpl w:val="1B92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CD3478"/>
    <w:multiLevelType w:val="multilevel"/>
    <w:tmpl w:val="5750F3FE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6EBD248A"/>
    <w:multiLevelType w:val="multilevel"/>
    <w:tmpl w:val="EE942B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savePreviewPicture/>
  <w:compat/>
  <w:rsids>
    <w:rsidRoot w:val="00646DEE"/>
    <w:rsid w:val="000113CA"/>
    <w:rsid w:val="00646DEE"/>
    <w:rsid w:val="00677ACF"/>
    <w:rsid w:val="00771C69"/>
    <w:rsid w:val="0099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color w:val="00000A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71100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customStyle="1" w:styleId="Heading2">
    <w:name w:val="Heading 2"/>
    <w:basedOn w:val="a"/>
    <w:qFormat/>
    <w:rsid w:val="00A71100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customStyle="1" w:styleId="Heading3">
    <w:name w:val="Heading 3"/>
    <w:basedOn w:val="a"/>
    <w:qFormat/>
    <w:rsid w:val="00A71100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customStyle="1" w:styleId="Heading4">
    <w:name w:val="Heading 4"/>
    <w:basedOn w:val="a"/>
    <w:link w:val="4Char"/>
    <w:qFormat/>
    <w:rsid w:val="00A71100"/>
    <w:pPr>
      <w:keepNext/>
      <w:jc w:val="center"/>
      <w:outlineLvl w:val="3"/>
    </w:pPr>
    <w:rPr>
      <w:b/>
      <w:sz w:val="22"/>
    </w:rPr>
  </w:style>
  <w:style w:type="paragraph" w:customStyle="1" w:styleId="Heading5">
    <w:name w:val="Heading 5"/>
    <w:basedOn w:val="a"/>
    <w:link w:val="5Char"/>
    <w:qFormat/>
    <w:rsid w:val="00A71100"/>
    <w:pPr>
      <w:keepNext/>
      <w:outlineLvl w:val="4"/>
    </w:pPr>
    <w:rPr>
      <w:b/>
      <w:sz w:val="20"/>
      <w:u w:val="none"/>
    </w:rPr>
  </w:style>
  <w:style w:type="paragraph" w:customStyle="1" w:styleId="Heading6">
    <w:name w:val="Heading 6"/>
    <w:basedOn w:val="a"/>
    <w:qFormat/>
    <w:rsid w:val="00A71100"/>
    <w:pPr>
      <w:keepNext/>
      <w:outlineLvl w:val="5"/>
    </w:pPr>
    <w:rPr>
      <w:b/>
      <w:sz w:val="24"/>
      <w:u w:val="none"/>
    </w:rPr>
  </w:style>
  <w:style w:type="paragraph" w:customStyle="1" w:styleId="Heading7">
    <w:name w:val="Heading 7"/>
    <w:basedOn w:val="a"/>
    <w:qFormat/>
    <w:rsid w:val="00A71100"/>
    <w:pPr>
      <w:keepNext/>
      <w:ind w:left="284"/>
      <w:outlineLvl w:val="6"/>
    </w:pPr>
    <w:rPr>
      <w:b/>
      <w:sz w:val="20"/>
      <w:u w:val="none"/>
    </w:rPr>
  </w:style>
  <w:style w:type="character" w:customStyle="1" w:styleId="InternetLink">
    <w:name w:val="Internet Link"/>
    <w:rsid w:val="00A71100"/>
    <w:rPr>
      <w:color w:val="0000FF"/>
      <w:u w:val="single"/>
    </w:rPr>
  </w:style>
  <w:style w:type="character" w:styleId="-">
    <w:name w:val="FollowedHyperlink"/>
    <w:rsid w:val="00A71100"/>
    <w:rPr>
      <w:color w:val="800080"/>
      <w:u w:val="single"/>
    </w:rPr>
  </w:style>
  <w:style w:type="character" w:customStyle="1" w:styleId="4Char">
    <w:name w:val="Επικεφαλίδα 4 Char"/>
    <w:link w:val="Heading4"/>
    <w:rsid w:val="00CB0FBA"/>
    <w:rPr>
      <w:b/>
      <w:sz w:val="22"/>
      <w:u w:val="single"/>
    </w:rPr>
  </w:style>
  <w:style w:type="character" w:customStyle="1" w:styleId="5Char">
    <w:name w:val="Επικεφαλίδα 5 Char"/>
    <w:link w:val="Heading5"/>
    <w:rsid w:val="00CB0FBA"/>
    <w:rPr>
      <w:b/>
    </w:rPr>
  </w:style>
  <w:style w:type="character" w:customStyle="1" w:styleId="Char">
    <w:name w:val="Σώμα κειμένου Char"/>
    <w:link w:val="TextBody"/>
    <w:rsid w:val="00CB0FBA"/>
    <w:rPr>
      <w:rFonts w:ascii="Bookman Old Style" w:hAnsi="Bookman Old Style"/>
      <w:b/>
      <w:sz w:val="24"/>
    </w:rPr>
  </w:style>
  <w:style w:type="character" w:customStyle="1" w:styleId="Char0">
    <w:name w:val="Κεφαλίδα Char"/>
    <w:basedOn w:val="a0"/>
    <w:link w:val="Footer"/>
    <w:uiPriority w:val="99"/>
    <w:semiHidden/>
    <w:rsid w:val="000C19AA"/>
    <w:rPr>
      <w:sz w:val="32"/>
      <w:u w:val="single"/>
    </w:rPr>
  </w:style>
  <w:style w:type="character" w:customStyle="1" w:styleId="Char1">
    <w:name w:val="Υποσέλιδο Char"/>
    <w:basedOn w:val="a0"/>
    <w:uiPriority w:val="99"/>
    <w:semiHidden/>
    <w:rsid w:val="000C19AA"/>
    <w:rPr>
      <w:sz w:val="32"/>
      <w:u w:val="single"/>
    </w:rPr>
  </w:style>
  <w:style w:type="character" w:customStyle="1" w:styleId="ListLabel1">
    <w:name w:val="ListLabel 1"/>
    <w:rsid w:val="00646DEE"/>
    <w:rPr>
      <w:rFonts w:cs="Courier New"/>
    </w:rPr>
  </w:style>
  <w:style w:type="character" w:customStyle="1" w:styleId="ListLabel2">
    <w:name w:val="ListLabel 2"/>
    <w:rsid w:val="00646DEE"/>
    <w:rPr>
      <w:b w:val="0"/>
      <w:i w:val="0"/>
      <w:sz w:val="16"/>
    </w:rPr>
  </w:style>
  <w:style w:type="character" w:customStyle="1" w:styleId="ListLabel3">
    <w:name w:val="ListLabel 3"/>
    <w:rsid w:val="00646DEE"/>
    <w:rPr>
      <w:rFonts w:cs="Symbol"/>
    </w:rPr>
  </w:style>
  <w:style w:type="character" w:customStyle="1" w:styleId="ListLabel4">
    <w:name w:val="ListLabel 4"/>
    <w:rsid w:val="00646DEE"/>
    <w:rPr>
      <w:rFonts w:cs="Courier New"/>
    </w:rPr>
  </w:style>
  <w:style w:type="character" w:customStyle="1" w:styleId="ListLabel5">
    <w:name w:val="ListLabel 5"/>
    <w:rsid w:val="00646DEE"/>
    <w:rPr>
      <w:rFonts w:cs="Wingdings"/>
    </w:rPr>
  </w:style>
  <w:style w:type="paragraph" w:customStyle="1" w:styleId="Heading">
    <w:name w:val="Heading"/>
    <w:basedOn w:val="a"/>
    <w:next w:val="TextBody"/>
    <w:rsid w:val="00646DE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link w:val="Char"/>
    <w:rsid w:val="00A71100"/>
    <w:pPr>
      <w:spacing w:after="140" w:line="288" w:lineRule="auto"/>
    </w:pPr>
    <w:rPr>
      <w:rFonts w:ascii="Bookman Old Style" w:hAnsi="Bookman Old Style"/>
      <w:b/>
      <w:sz w:val="24"/>
      <w:u w:val="none"/>
    </w:rPr>
  </w:style>
  <w:style w:type="paragraph" w:styleId="a3">
    <w:name w:val="List"/>
    <w:basedOn w:val="TextBody"/>
    <w:rsid w:val="00646DEE"/>
    <w:rPr>
      <w:rFonts w:cs="FreeSans"/>
    </w:rPr>
  </w:style>
  <w:style w:type="paragraph" w:customStyle="1" w:styleId="Caption">
    <w:name w:val="Caption"/>
    <w:basedOn w:val="a"/>
    <w:rsid w:val="00646DE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646DEE"/>
    <w:pPr>
      <w:suppressLineNumbers/>
    </w:pPr>
    <w:rPr>
      <w:rFonts w:cs="FreeSans"/>
    </w:rPr>
  </w:style>
  <w:style w:type="paragraph" w:styleId="2">
    <w:name w:val="Body Text 2"/>
    <w:basedOn w:val="a"/>
    <w:rsid w:val="00A71100"/>
    <w:rPr>
      <w:rFonts w:ascii="Bookman Old Style" w:hAnsi="Bookman Old Style"/>
      <w:bCs/>
      <w:sz w:val="24"/>
      <w:u w:val="none"/>
    </w:rPr>
  </w:style>
  <w:style w:type="paragraph" w:styleId="3">
    <w:name w:val="Body Text 3"/>
    <w:basedOn w:val="a"/>
    <w:rsid w:val="00A71100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rsid w:val="0002505E"/>
    <w:pPr>
      <w:spacing w:line="340" w:lineRule="atLeast"/>
      <w:jc w:val="both"/>
    </w:pPr>
    <w:rPr>
      <w:rFonts w:ascii="Comic Sans MS" w:hAnsi="Comic Sans MS"/>
      <w:sz w:val="22"/>
      <w:szCs w:val="22"/>
      <w:u w:val="none"/>
    </w:rPr>
  </w:style>
  <w:style w:type="paragraph" w:customStyle="1" w:styleId="Header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4">
    <w:name w:val="List Paragraph"/>
    <w:basedOn w:val="a"/>
    <w:uiPriority w:val="34"/>
    <w:qFormat/>
    <w:rsid w:val="00C44B9C"/>
    <w:pPr>
      <w:ind w:left="720"/>
      <w:contextualSpacing/>
    </w:pPr>
  </w:style>
  <w:style w:type="paragraph" w:customStyle="1" w:styleId="TableContents">
    <w:name w:val="Table Contents"/>
    <w:basedOn w:val="a"/>
    <w:rsid w:val="00646DEE"/>
  </w:style>
  <w:style w:type="paragraph" w:customStyle="1" w:styleId="TableHeading">
    <w:name w:val="Table Heading"/>
    <w:basedOn w:val="TableContents"/>
    <w:rsid w:val="00646D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50CAA-FFD5-483D-9239-10E54C4D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1007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2014-11-26T09:14:00Z</cp:lastPrinted>
  <dcterms:created xsi:type="dcterms:W3CDTF">2015-12-11T07:44:00Z</dcterms:created>
  <dcterms:modified xsi:type="dcterms:W3CDTF">2015-12-11T07:49:00Z</dcterms:modified>
  <dc:language>en-US</dc:language>
</cp:coreProperties>
</file>