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0" w:rsidRPr="00A04A33" w:rsidRDefault="00A04A33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3C62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>ΕΚΔΡΟΜΗΣ Γ΄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ΓΥΜΝΑΣΙΟΥ ΤΟΥ</w:t>
      </w:r>
      <w:r w:rsidR="00CA2583" w:rsidRPr="00443D35">
        <w:rPr>
          <w:rFonts w:ascii="Arial" w:hAnsi="Arial" w:cs="Arial"/>
          <w:b/>
        </w:rPr>
        <w:t xml:space="preserve"> ΓΥΜΝΑΣΙΟ</w:t>
      </w:r>
      <w:r w:rsidR="00477A6D">
        <w:rPr>
          <w:rFonts w:ascii="Arial" w:hAnsi="Arial" w:cs="Arial"/>
          <w:b/>
        </w:rPr>
        <w:t>Υ</w:t>
      </w:r>
      <w:bookmarkStart w:id="0" w:name="_GoBack"/>
      <w:bookmarkEnd w:id="0"/>
      <w:r w:rsidR="00CA2583" w:rsidRPr="00443D35">
        <w:rPr>
          <w:rFonts w:ascii="Arial" w:hAnsi="Arial" w:cs="Arial"/>
          <w:b/>
        </w:rPr>
        <w:t xml:space="preserve"> ΒΡΟΝΤΑΔΟΥ  ΧΙΟΥ</w:t>
      </w:r>
    </w:p>
    <w:p w:rsidR="00F114B5" w:rsidRPr="00A04A33" w:rsidRDefault="008C6F3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ΣΕ </w:t>
      </w:r>
      <w:r w:rsidR="00A04A33">
        <w:rPr>
          <w:rFonts w:ascii="Arial" w:hAnsi="Arial" w:cs="Arial"/>
          <w:b/>
          <w:bCs/>
          <w:sz w:val="28"/>
          <w:szCs w:val="28"/>
        </w:rPr>
        <w:t>ΘΕΣΣΑΛΟΝΙΚΗ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 w:firstRow="1" w:lastRow="0" w:firstColumn="1" w:lastColumn="0" w:noHBand="0" w:noVBand="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θα έχει ημερομηνία αρχής την</w:t>
            </w:r>
            <w:r w:rsidR="009B32B6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26</w:t>
            </w:r>
            <w:r w:rsidR="00DA3CD2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/04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  <w:r w:rsidR="009B32B6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11A3C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με ημερομηνία τέλους την 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30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04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461088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5</w:t>
            </w:r>
            <w:r w:rsidR="005D17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  <w:r w:rsidR="00253C0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(2</w:t>
            </w:r>
            <w:r w:rsidR="00461088" w:rsidRP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  <w:r w:rsidR="005D17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αγόρια και 25</w:t>
            </w:r>
            <w:r w:rsidR="00D20B2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κορίτσια)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524674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461088" w:rsidRP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(αρχηγός και τρείς συνοδοί).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74" w:rsidRPr="00772254" w:rsidRDefault="00671330" w:rsidP="00524674">
            <w:pPr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Χερσαία </w:t>
            </w:r>
            <w:r w:rsidR="00F114B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 Τ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 οχήματα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</w:t>
            </w:r>
            <w:r w:rsidR="00127FB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772254" w:rsidRDefault="00775227" w:rsidP="00524674">
            <w:pPr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πως στο πρόγραμμα για μετακινήσεις εντός και εκτός πόλεως</w:t>
            </w:r>
            <w:r w:rsidR="001A35E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,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ελεύθερου ωραρίου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και χωρίς επιβάρυνση για επιπλέο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ν οδηγούς.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500DB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</w:t>
            </w:r>
            <w:r w:rsidR="00AF4B99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εροπορική</w:t>
            </w:r>
            <w:r w:rsidR="008C6F3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Χίος - </w:t>
            </w:r>
            <w:r w:rsidR="00AF4B99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Θεσσαλονίκη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- </w:t>
            </w:r>
            <w:r w:rsidR="008C6F3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Χίος)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αεροπορικών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ή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461088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Το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προσφερόμεν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όχημα</w:t>
            </w:r>
            <w:r w:rsidR="00865C6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να είναι μονώροφ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</w:t>
            </w:r>
            <w:r w:rsidR="00D20B2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να διαθέτουν, τουλάχιστον, τις ακόλουθες προδιαγραφές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Να διαθέτουν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υποχρεωτικά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οδηγοί να διαθέτουν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01421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1.5.1 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Τετάρτη</w:t>
            </w:r>
          </w:p>
          <w:p w:rsidR="00801421" w:rsidRPr="00C82DAD" w:rsidRDefault="00C82DAD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04/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1C1B54" w:rsidRDefault="009D6813" w:rsidP="009D6813">
            <w:pPr>
              <w:jc w:val="both"/>
              <w:rPr>
                <w:rFonts w:ascii="Bodoni MT" w:hAnsi="Bodoni MT"/>
                <w:sz w:val="20"/>
              </w:rPr>
            </w:pPr>
            <w:r>
              <w:rPr>
                <w:sz w:val="20"/>
              </w:rPr>
              <w:t>Απόγευμα σ</w:t>
            </w:r>
            <w:r w:rsidRPr="001C1B54">
              <w:rPr>
                <w:sz w:val="20"/>
              </w:rPr>
              <w:t>υγκέντρωση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Αεροδρόμιο</w:t>
            </w:r>
            <w:r w:rsidRPr="001C1B54">
              <w:rPr>
                <w:rFonts w:ascii="Bodoni MT" w:hAnsi="Bodoni MT"/>
                <w:sz w:val="20"/>
              </w:rPr>
              <w:t xml:space="preserve"> «</w:t>
            </w:r>
            <w:r w:rsidRPr="001C1B54">
              <w:rPr>
                <w:sz w:val="20"/>
              </w:rPr>
              <w:t>ΟΜΗΡΟΣ</w:t>
            </w:r>
            <w:r w:rsidRPr="001C1B54">
              <w:rPr>
                <w:rFonts w:ascii="Bodoni MT" w:hAnsi="Bodoni MT"/>
                <w:sz w:val="20"/>
              </w:rPr>
              <w:t xml:space="preserve">» </w:t>
            </w:r>
            <w:r w:rsidRPr="001C1B54">
              <w:rPr>
                <w:sz w:val="20"/>
              </w:rPr>
              <w:t>της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Χίου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</w:t>
            </w:r>
            <w:r w:rsidRPr="001C1B54">
              <w:rPr>
                <w:rFonts w:ascii="Bodoni MT" w:hAnsi="Bodoni MT"/>
                <w:sz w:val="20"/>
              </w:rPr>
              <w:t xml:space="preserve">  π</w:t>
            </w:r>
            <w:r w:rsidRPr="001C1B54">
              <w:rPr>
                <w:sz w:val="20"/>
              </w:rPr>
              <w:t>τήση</w:t>
            </w:r>
            <w:r w:rsidRPr="001C1B54">
              <w:rPr>
                <w:rFonts w:ascii="Bodoni MT" w:hAnsi="Bodoni MT"/>
                <w:sz w:val="20"/>
              </w:rPr>
              <w:t xml:space="preserve"> 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ιλεγμένης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Αερο</w:t>
            </w:r>
            <w:r w:rsidRPr="001C1B54">
              <w:rPr>
                <w:rFonts w:ascii="Bodoni MT" w:hAnsi="Bodoni MT"/>
                <w:sz w:val="20"/>
              </w:rPr>
              <w:t>π.</w:t>
            </w:r>
            <w:r w:rsidRPr="001C1B54">
              <w:rPr>
                <w:rFonts w:ascii="Bodoni MT" w:hAnsi="Bodoni MT"/>
                <w:color w:val="17365D" w:themeColor="text2" w:themeShade="BF"/>
                <w:sz w:val="20"/>
              </w:rPr>
              <w:t xml:space="preserve"> </w:t>
            </w:r>
            <w:r w:rsidRPr="001C1B54">
              <w:rPr>
                <w:color w:val="17365D" w:themeColor="text2" w:themeShade="BF"/>
                <w:sz w:val="20"/>
              </w:rPr>
              <w:t>Εταιρείας</w:t>
            </w:r>
            <w:r w:rsidRPr="001C1B54">
              <w:rPr>
                <w:rFonts w:ascii="Bodoni MT" w:hAnsi="Bodoni MT"/>
                <w:color w:val="17365D" w:themeColor="text2" w:themeShade="BF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</w:t>
            </w:r>
          </w:p>
          <w:p w:rsidR="00801421" w:rsidRPr="00772254" w:rsidRDefault="00801421" w:rsidP="009D681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C6" w:rsidRPr="00772254" w:rsidRDefault="000D31C6" w:rsidP="000D31C6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1B54">
              <w:rPr>
                <w:sz w:val="20"/>
              </w:rPr>
              <w:t>Άφιξη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ιβίβαση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ούλμαν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ξενοδοχείο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sz w:val="20"/>
              </w:rPr>
              <w:t>Διανυκτέρευση</w:t>
            </w:r>
            <w:r w:rsidRPr="001C1B54">
              <w:rPr>
                <w:rFonts w:ascii="Bodoni MT" w:hAnsi="Bodoni MT"/>
                <w:sz w:val="20"/>
              </w:rPr>
              <w:t>.</w:t>
            </w:r>
          </w:p>
          <w:p w:rsidR="00801421" w:rsidRPr="00772254" w:rsidRDefault="00801421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1.5.2 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Πέμπτη</w:t>
            </w:r>
          </w:p>
          <w:p w:rsidR="00801421" w:rsidRPr="00772254" w:rsidRDefault="00C82DAD" w:rsidP="00CA258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04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9D6813" w:rsidRDefault="009D6813" w:rsidP="009D6813">
            <w:pPr>
              <w:jc w:val="both"/>
              <w:rPr>
                <w:rFonts w:asciiTheme="minorHAnsi" w:hAnsiTheme="minorHAnsi"/>
                <w:sz w:val="20"/>
              </w:rPr>
            </w:pPr>
            <w:r w:rsidRPr="001C1B54">
              <w:rPr>
                <w:sz w:val="20"/>
              </w:rPr>
              <w:t>Μετά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ρωινό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εκδρομή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σε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Βεργίνα</w:t>
            </w:r>
            <w:r w:rsidRPr="001C1B54">
              <w:rPr>
                <w:rFonts w:ascii="Bodoni MT" w:hAnsi="Bodoni MT"/>
                <w:sz w:val="20"/>
              </w:rPr>
              <w:t xml:space="preserve">, </w:t>
            </w:r>
            <w:r w:rsidRPr="001C1B54">
              <w:rPr>
                <w:sz w:val="20"/>
              </w:rPr>
              <w:t>Έδεσσα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rFonts w:asciiTheme="minorHAnsi" w:hAnsiTheme="minorHAnsi"/>
                <w:sz w:val="20"/>
              </w:rPr>
              <w:t>Καστοριά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sz w:val="20"/>
              </w:rPr>
              <w:t>Φαγητό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εριηγήσεις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</w:p>
          <w:p w:rsidR="00CA2583" w:rsidRPr="00772254" w:rsidRDefault="00CA2583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0D31C6" w:rsidP="009D49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ιστροφή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όγευμα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>
              <w:rPr>
                <w:sz w:val="20"/>
              </w:rPr>
              <w:t xml:space="preserve">Εξοδος σε ταβέρνα. </w:t>
            </w:r>
            <w:r w:rsidRPr="001C1B54">
              <w:rPr>
                <w:sz w:val="20"/>
              </w:rPr>
              <w:t>Διανυκτέρευση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 </w:t>
            </w:r>
            <w:r w:rsidRPr="001C1B54">
              <w:rPr>
                <w:sz w:val="20"/>
              </w:rPr>
              <w:t>ξενοδοχείο</w:t>
            </w:r>
            <w:r w:rsidRPr="001C1B54">
              <w:rPr>
                <w:rFonts w:ascii="Bodoni MT" w:hAnsi="Bodoni MT"/>
                <w:sz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1.5.3 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Παρασκευή</w:t>
            </w:r>
          </w:p>
          <w:p w:rsidR="00801421" w:rsidRPr="00772254" w:rsidRDefault="00C82DAD" w:rsidP="00C82DAD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4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1C1B54" w:rsidRDefault="009D6813" w:rsidP="009D6813">
            <w:pPr>
              <w:jc w:val="both"/>
              <w:rPr>
                <w:rFonts w:ascii="Bodoni MT" w:hAnsi="Bodoni MT"/>
                <w:sz w:val="20"/>
              </w:rPr>
            </w:pPr>
            <w:r w:rsidRPr="001C1B54">
              <w:rPr>
                <w:sz w:val="20"/>
              </w:rPr>
              <w:t>Μετά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ρωινό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ίσκεψη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μοναστήρια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των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Μετεώρων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καφές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αναψυκτικό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Καλαμ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άκα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μετάβαση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Μέτσοβο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φαγητό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εριήγηση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στην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όλη</w:t>
            </w:r>
            <w:r w:rsidRPr="001C1B54">
              <w:rPr>
                <w:rFonts w:ascii="Bodoni MT" w:hAnsi="Bodoni MT"/>
                <w:sz w:val="20"/>
              </w:rPr>
              <w:t>..</w:t>
            </w:r>
          </w:p>
          <w:p w:rsidR="00801421" w:rsidRPr="00772254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0D31C6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1C1B54">
              <w:rPr>
                <w:sz w:val="20"/>
              </w:rPr>
              <w:t>Αργά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όγευμα</w:t>
            </w:r>
            <w:r w:rsidRPr="001C1B54">
              <w:rPr>
                <w:rFonts w:ascii="Bodoni MT" w:hAnsi="Bodoni MT"/>
                <w:sz w:val="20"/>
              </w:rPr>
              <w:t>-</w:t>
            </w:r>
            <w:r w:rsidRPr="001C1B54">
              <w:rPr>
                <w:sz w:val="20"/>
              </w:rPr>
              <w:t>βράδυ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ιστροφή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ξενοδοχείο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>
              <w:rPr>
                <w:sz w:val="20"/>
              </w:rPr>
              <w:t>Νυκτερινη έξοδος σε ταβέρνα. Επιστροφή και δ</w:t>
            </w:r>
            <w:r w:rsidRPr="001C1B54">
              <w:rPr>
                <w:sz w:val="20"/>
              </w:rPr>
              <w:t>ιανυκτέρευση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Σάββατο</w:t>
            </w:r>
          </w:p>
          <w:p w:rsidR="00801421" w:rsidRPr="00772254" w:rsidRDefault="00C82DAD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0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4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9D6813" w:rsidRDefault="009D6813" w:rsidP="009D6813">
            <w:pPr>
              <w:jc w:val="both"/>
              <w:rPr>
                <w:sz w:val="20"/>
              </w:rPr>
            </w:pP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730151">
              <w:rPr>
                <w:sz w:val="20"/>
              </w:rPr>
              <w:t xml:space="preserve">Πρωινό στο ξενοδοχείο, αναχώρηση για το πλανητάριο Noesis (τεχνοπάρκο , προσομοιωτής, προβολή ταινίας). </w:t>
            </w:r>
            <w:r>
              <w:rPr>
                <w:sz w:val="20"/>
              </w:rPr>
              <w:t xml:space="preserve">Αργότερα </w:t>
            </w:r>
            <w:r w:rsidRPr="00730151">
              <w:rPr>
                <w:sz w:val="20"/>
              </w:rPr>
              <w:t>επίσκεψη στο κτήμα Ζιώγα-άφιξη-διάφορες δραστηριότητες- φαγητό-καφές</w:t>
            </w:r>
            <w:r>
              <w:rPr>
                <w:sz w:val="20"/>
              </w:rPr>
              <w:t>. Ώρα 14</w:t>
            </w:r>
            <w:r w:rsidRPr="00730151">
              <w:rPr>
                <w:sz w:val="20"/>
              </w:rPr>
              <w:t xml:space="preserve">.00 μ.μ. αναχώρηση για Θεσσαλονίκη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ίσκεψη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Εμ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ορικό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Κέντρο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rFonts w:ascii="Bodoni MT" w:hAnsi="Bodoni MT"/>
                <w:sz w:val="20"/>
                <w:lang w:val="en-US"/>
              </w:rPr>
              <w:t>Mediterranean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rFonts w:ascii="Bodoni MT" w:hAnsi="Bodoni MT"/>
                <w:sz w:val="20"/>
                <w:lang w:val="en-US"/>
              </w:rPr>
              <w:t>Cosmos</w:t>
            </w:r>
            <w:r>
              <w:rPr>
                <w:sz w:val="20"/>
              </w:rPr>
              <w:t xml:space="preserve">. </w:t>
            </w:r>
          </w:p>
          <w:p w:rsidR="00801421" w:rsidRPr="00772254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0D31C6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sz w:val="20"/>
              </w:rPr>
              <w:t xml:space="preserve">Αργότερα </w:t>
            </w:r>
            <w:r w:rsidRPr="00730151">
              <w:rPr>
                <w:sz w:val="20"/>
              </w:rPr>
              <w:t>άφιξη στο ξενοδοχείο  έξοδος για φαγητό- επιστροφή</w:t>
            </w:r>
            <w:r>
              <w:rPr>
                <w:sz w:val="20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r w:rsidRPr="009D6813">
              <w:rPr>
                <w:sz w:val="20"/>
              </w:rPr>
              <w:t>και δ</w:t>
            </w:r>
            <w:r w:rsidRPr="001C1B54">
              <w:rPr>
                <w:sz w:val="20"/>
              </w:rPr>
              <w:t>ιανυκτέρευση</w:t>
            </w:r>
            <w:r w:rsidRPr="009D6813">
              <w:rPr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9D6813">
              <w:rPr>
                <w:sz w:val="20"/>
              </w:rPr>
              <w:t xml:space="preserve">  </w:t>
            </w:r>
            <w:r w:rsidRPr="001C1B54">
              <w:rPr>
                <w:sz w:val="20"/>
              </w:rPr>
              <w:t>ξενοδοχείο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27A27" w:rsidRPr="00772254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Κυριακή </w:t>
            </w:r>
          </w:p>
          <w:p w:rsidR="00827A27" w:rsidRPr="00772254" w:rsidRDefault="00C82DAD" w:rsidP="00C82DAD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30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4</w:t>
            </w:r>
            <w:r w:rsidR="00827A27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1C1B54" w:rsidRDefault="009D6813" w:rsidP="009D6813">
            <w:pPr>
              <w:jc w:val="both"/>
              <w:rPr>
                <w:rFonts w:ascii="Bodoni MT" w:hAnsi="Bodoni MT"/>
                <w:sz w:val="20"/>
              </w:rPr>
            </w:pPr>
            <w:r w:rsidRPr="001C1B54">
              <w:rPr>
                <w:sz w:val="20"/>
              </w:rPr>
              <w:t>Ξενάγηση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στην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όλη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Θεσσαλονίκης</w:t>
            </w:r>
            <w:r w:rsidRPr="001C1B54">
              <w:rPr>
                <w:rFonts w:ascii="Bodoni MT" w:hAnsi="Bodoni MT"/>
                <w:sz w:val="20"/>
              </w:rPr>
              <w:t xml:space="preserve">: </w:t>
            </w:r>
            <w:r w:rsidRPr="001C1B54">
              <w:rPr>
                <w:sz w:val="20"/>
              </w:rPr>
              <w:t>Άγιος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Δημήτριος</w:t>
            </w:r>
            <w:r w:rsidRPr="001C1B54">
              <w:rPr>
                <w:rFonts w:ascii="Bodoni MT" w:hAnsi="Bodoni MT"/>
                <w:sz w:val="20"/>
              </w:rPr>
              <w:t>-</w:t>
            </w:r>
            <w:r w:rsidRPr="001C1B54">
              <w:rPr>
                <w:sz w:val="20"/>
              </w:rPr>
              <w:t>Αρχαία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Αγορά</w:t>
            </w:r>
            <w:r w:rsidRPr="001C1B54">
              <w:rPr>
                <w:rFonts w:ascii="Bodoni MT" w:hAnsi="Bodoni MT"/>
                <w:sz w:val="20"/>
              </w:rPr>
              <w:t>-</w:t>
            </w:r>
            <w:r w:rsidRPr="001C1B54">
              <w:rPr>
                <w:sz w:val="20"/>
              </w:rPr>
              <w:t>Ροτόντα</w:t>
            </w:r>
            <w:r w:rsidRPr="001C1B54">
              <w:rPr>
                <w:rFonts w:ascii="Bodoni MT" w:hAnsi="Bodoni MT"/>
                <w:sz w:val="20"/>
              </w:rPr>
              <w:t>-</w:t>
            </w:r>
            <w:r w:rsidRPr="001C1B54">
              <w:rPr>
                <w:sz w:val="20"/>
              </w:rPr>
              <w:t>Αψίδα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Γαλέριου</w:t>
            </w:r>
            <w:r w:rsidRPr="001C1B54">
              <w:rPr>
                <w:rFonts w:ascii="Bodoni MT" w:hAnsi="Bodoni MT"/>
                <w:sz w:val="20"/>
              </w:rPr>
              <w:t>-</w:t>
            </w:r>
            <w:r w:rsidRPr="001C1B54">
              <w:rPr>
                <w:sz w:val="20"/>
              </w:rPr>
              <w:t>Λευκός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Πύργος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sz w:val="20"/>
              </w:rPr>
              <w:t>Μετά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μεσημέρι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ιβίβαση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ούλμαν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μεταφορά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αεροδρόμιο</w:t>
            </w:r>
            <w:r w:rsidRPr="001C1B54">
              <w:rPr>
                <w:rFonts w:ascii="Bodoni MT" w:hAnsi="Bodoni MT"/>
                <w:sz w:val="20"/>
              </w:rPr>
              <w:t xml:space="preserve"> «</w:t>
            </w:r>
            <w:r w:rsidRPr="001C1B54">
              <w:rPr>
                <w:sz w:val="20"/>
              </w:rPr>
              <w:t>Μακεδονία</w:t>
            </w:r>
            <w:r w:rsidRPr="001C1B54">
              <w:rPr>
                <w:rFonts w:ascii="Bodoni MT" w:hAnsi="Bodoni MT"/>
                <w:sz w:val="20"/>
              </w:rPr>
              <w:t xml:space="preserve">».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Χίο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την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τήση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ιλεγμένης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="000D31C6" w:rsidRPr="001C1B54">
              <w:rPr>
                <w:sz w:val="20"/>
              </w:rPr>
              <w:t>Αερο</w:t>
            </w:r>
            <w:r w:rsidR="000D31C6" w:rsidRPr="001C1B54">
              <w:rPr>
                <w:rFonts w:ascii="Bodoni MT" w:hAnsi="Bodoni MT"/>
                <w:sz w:val="20"/>
              </w:rPr>
              <w:t>π.</w:t>
            </w:r>
            <w:r w:rsidR="000D31C6" w:rsidRPr="001C1B54">
              <w:rPr>
                <w:rFonts w:ascii="Bodoni MT" w:hAnsi="Bodoni MT"/>
                <w:color w:val="17365D" w:themeColor="text2" w:themeShade="BF"/>
                <w:sz w:val="20"/>
              </w:rPr>
              <w:t xml:space="preserve"> </w:t>
            </w:r>
            <w:r w:rsidR="000D31C6" w:rsidRPr="001C1B54">
              <w:rPr>
                <w:color w:val="17365D" w:themeColor="text2" w:themeShade="BF"/>
                <w:sz w:val="20"/>
              </w:rPr>
              <w:t>Εταιρείας</w:t>
            </w:r>
            <w:r w:rsidR="000D31C6" w:rsidRPr="001C1B54">
              <w:rPr>
                <w:rFonts w:ascii="Bodoni MT" w:hAnsi="Bodoni MT"/>
                <w:color w:val="17365D" w:themeColor="text2" w:themeShade="BF"/>
                <w:sz w:val="20"/>
              </w:rPr>
              <w:t>.</w:t>
            </w:r>
            <w:r w:rsidR="000D31C6" w:rsidRPr="001C1B54">
              <w:rPr>
                <w:rFonts w:ascii="Bodoni MT" w:hAnsi="Bodoni MT"/>
                <w:sz w:val="20"/>
              </w:rPr>
              <w:t xml:space="preserve">  </w:t>
            </w:r>
          </w:p>
          <w:p w:rsidR="00827A27" w:rsidRPr="00772254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0D31C6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1C1B54">
              <w:rPr>
                <w:sz w:val="20"/>
              </w:rPr>
              <w:t>Άφιξη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Χίο</w:t>
            </w:r>
            <w:r w:rsidRPr="001C1B54">
              <w:rPr>
                <w:rFonts w:ascii="Bodoni MT" w:hAnsi="Bodoni MT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7F3085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890"/>
        <w:gridCol w:w="5930"/>
        <w:gridCol w:w="4223"/>
      </w:tblGrid>
      <w:tr w:rsidR="00671330" w:rsidRPr="00772254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772254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772254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772254" w:rsidRDefault="00AD409B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  <w:r w:rsidR="005D17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(Ή 3 ) προσφορά και για τις δύο περιπτώσεις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772254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772254" w:rsidRDefault="005D1717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4 ή </w:t>
            </w:r>
            <w:r w:rsidR="008975C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  <w:r w:rsidR="00443D3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αστέρων</w:t>
            </w:r>
            <w:r w:rsidR="004946CC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827A27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στο κέντρο της πόλης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σε δίκλινα ή τρίκλινα δωμάτια για τους μαθητές και μονόκλινα για τους συνοδούς καθηγητές.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.1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993F5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Το κατάλυμα να βρίσκεται σε περιοχή </w:t>
            </w:r>
            <w:r w:rsidR="005B0462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που</w:t>
            </w:r>
            <w:r w:rsidR="00BC4C82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ενδείκνυ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.2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F7008A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.3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5B0462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χώροι που προσφέρονται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.4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674" w:rsidRPr="00772254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90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524674" w:rsidRPr="00772254" w:rsidRDefault="00524674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σε ένα όροφο του ξενοδοχείου,</w:t>
            </w:r>
            <w:r w:rsidR="00AD332D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στον ίδιο</w:t>
            </w:r>
            <w:r w:rsidR="001A35E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ή και μέχρι σε δύο διαδοχικούς,α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πό τους πρώτους ορόφους του ξενοδοχείου για την ασφάλειά τους.</w:t>
            </w:r>
          </w:p>
        </w:tc>
        <w:tc>
          <w:tcPr>
            <w:tcW w:w="4223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 w:firstRow="1" w:lastRow="0" w:firstColumn="1" w:lastColumn="0" w:noHBand="0" w:noVBand="0"/>
      </w:tblPr>
      <w:tblGrid>
        <w:gridCol w:w="644"/>
        <w:gridCol w:w="3240"/>
        <w:gridCol w:w="5760"/>
        <w:gridCol w:w="3060"/>
      </w:tblGrid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772254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,ίδιοι με αυτούς τον άλλων ενοίκων του ξενοδοχείου. Το πρωινό αμερικάνικου </w:t>
            </w:r>
            <w:r w:rsidR="00AD332D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τύπου με μπουφέ(όπως αυτό περιγράφεται από τους κανονισμούς των ξενοδοχείων).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44"/>
        <w:gridCol w:w="6750"/>
        <w:gridCol w:w="2250"/>
        <w:gridCol w:w="3060"/>
      </w:tblGrid>
      <w:tr w:rsidR="00671330" w:rsidRPr="00772254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772254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772254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A21319" w:rsidRDefault="00A21319">
      <w:pPr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  <w:br w:type="page"/>
      </w:r>
    </w:p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772254" w:rsidRDefault="00671330" w:rsidP="00C75B7E">
      <w:pPr>
        <w:spacing w:line="280" w:lineRule="atLeast"/>
        <w:ind w:left="993"/>
        <w:rPr>
          <w:rFonts w:ascii="Arial" w:hAnsi="Arial" w:cs="Arial"/>
          <w:b/>
          <w:color w:val="000000" w:themeColor="text1"/>
          <w:sz w:val="24"/>
          <w:szCs w:val="24"/>
        </w:rPr>
      </w:pPr>
      <w:r w:rsidRPr="00772254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772254">
        <w:rPr>
          <w:rFonts w:ascii="Arial" w:hAnsi="Arial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772254" w:rsidRDefault="00671330" w:rsidP="0002505E">
      <w:pPr>
        <w:spacing w:line="280" w:lineRule="atLeast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772254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72254">
        <w:rPr>
          <w:rFonts w:ascii="Arial" w:hAnsi="Arial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772254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671330" w:rsidRPr="00772254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772254" w:rsidTr="00C75B7E">
        <w:trPr>
          <w:trHeight w:val="405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72254" w:rsidRDefault="00AD332D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</w:tr>
      <w:tr w:rsidR="00C75B7E" w:rsidRPr="00772254" w:rsidTr="00C75B7E">
        <w:trPr>
          <w:trHeight w:val="405"/>
        </w:trPr>
        <w:tc>
          <w:tcPr>
            <w:tcW w:w="2682" w:type="dxa"/>
          </w:tcPr>
          <w:p w:rsidR="00C75B7E" w:rsidRPr="00772254" w:rsidRDefault="00C75B7E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772254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772254" w:rsidTr="00C75B7E">
        <w:trPr>
          <w:trHeight w:val="437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A21319" w:rsidRDefault="00A21319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  <w:r w:rsidR="00317EF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</w:tr>
      <w:tr w:rsidR="00671330" w:rsidRPr="00772254" w:rsidTr="00C75B7E">
        <w:trPr>
          <w:trHeight w:val="455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72254" w:rsidRDefault="00AD332D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5</w:t>
            </w:r>
            <w:r w:rsidR="00317E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C75B7E" w:rsidRPr="00772254" w:rsidRDefault="00C75B7E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772254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772254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C75B7E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Όπως περιγράφονται στο παραπάνω πρό-γραμμα της εκδρομής και αφορούν στις με-τακινήσεις εντός των περιοχών που ανα-φέρονται, και από και προς το αεροδρόμιο Θεσσαλονίκης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772254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772254" w:rsidRDefault="00AD332D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A21319" w:rsidRDefault="00A21319" w:rsidP="00A21319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  <w:r w:rsidR="00317EF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772254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772254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443D3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  <w:lang w:val="en-US"/>
              </w:rPr>
              <w:t>5</w:t>
            </w:r>
            <w:r w:rsidR="00317E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443D3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  <w:lang w:val="en-US"/>
              </w:rPr>
              <w:t>5</w:t>
            </w:r>
            <w:r w:rsidR="00317E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8471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ΤΕΤΑΡΤΗ</w:t>
            </w:r>
            <w:r w:rsidR="00AD409B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21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15/02/2017</w:t>
            </w:r>
            <w:r w:rsidR="00AD409B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ΚΑΙ ΩΡΑ 12:00</w:t>
            </w:r>
          </w:p>
          <w:p w:rsidR="002E62DD" w:rsidRPr="00772254" w:rsidRDefault="002E62DD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Τηλέφωνο επικοινωνίας με τον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Κ.Ιωάννη Ρόκο 22710-93287(σχολείου)</w:t>
            </w:r>
            <w:r w:rsidR="00A21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ή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697 3053 271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772254" w:rsidRDefault="00801421" w:rsidP="0002505E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772254" w:rsidRDefault="00443D35" w:rsidP="0002505E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772254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Στο πεδίο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ΑΠΑΙΤΗΣΗ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772254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Στο πεδίο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ΑΠΑΝΤΗΣΗ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772254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772254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772254" w:rsidRDefault="00F26B0B" w:rsidP="0002505E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F8502F" w:rsidRPr="00772254" w:rsidRDefault="00671330" w:rsidP="00F8502F">
      <w:pPr>
        <w:rPr>
          <w:rFonts w:ascii="Arial" w:hAnsi="Arial"/>
          <w:b/>
          <w:color w:val="000000" w:themeColor="text1"/>
          <w:sz w:val="20"/>
          <w:szCs w:val="20"/>
          <w:u w:val="none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Χρόνος και τόπος υποβολής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801421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των κλειστών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ορίζεται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η </w:t>
      </w:r>
      <w:r w:rsidR="00A21319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ΤΕΤΑΡΤΗ  15</w:t>
      </w:r>
      <w:r w:rsidR="00F8502F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- 02</w:t>
      </w:r>
      <w:r w:rsidR="00A21319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- 2017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και ώρα: 12:00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στο</w:t>
      </w:r>
      <w:r w:rsidR="00313B57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F8502F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Γυμνάσιο 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F8502F" w:rsidRPr="00772254">
        <w:rPr>
          <w:rFonts w:ascii="Arial" w:hAnsi="Arial"/>
          <w:b/>
          <w:color w:val="000000" w:themeColor="text1"/>
          <w:sz w:val="20"/>
          <w:szCs w:val="20"/>
          <w:u w:val="none"/>
        </w:rPr>
        <w:t>ΒΡΟΝΤΑΔΟΥ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  Παναγία Μούτσαινα  ΒΡΟΝΤΑΔΟΣ  Τ.Κ 822 00 Τηλ. 22710 – 93287 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Fax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. 22710 – 93287 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e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-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mail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: 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mail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@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gym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-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vront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.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chi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.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sch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.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gr</w:t>
      </w:r>
    </w:p>
    <w:p w:rsidR="00F8502F" w:rsidRPr="00772254" w:rsidRDefault="00F8502F" w:rsidP="00F8502F">
      <w:pPr>
        <w:jc w:val="center"/>
        <w:rPr>
          <w:b/>
          <w:color w:val="000000" w:themeColor="text1"/>
          <w:sz w:val="20"/>
        </w:rPr>
      </w:pP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Σημειώνεται πως το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ΣΥΝΟΛΙΚΟ ΠΟΣΟ ΟΙΚΟΝΟΜΙΚΗΣ</w:t>
      </w:r>
      <w:r w:rsidR="005B62BD"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&amp; ΠΟΙΟΤΙΚΗΣ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ΠΡΟΣΦΟΡΑΣ (συμπεριλαμβανομένου του ΦΠΑ)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είναι το μοναδικό κριτήριο της α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ξιολόγησης του παρόντος μειοδοτικού διαγωνισμού.</w:t>
      </w:r>
      <w:r w:rsidR="001B705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Θα παρακαλούσαμε στην προσφορά να αναγράφεται και τιμή</w:t>
      </w:r>
      <w:r w:rsidR="00AD332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με ημιδιατροφή και χωρίς αυτήν,</w:t>
      </w:r>
      <w:r w:rsidR="0084713B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AD332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όπως και η διαμονή σε διαφορετικά ξενοδοχεία.</w:t>
      </w:r>
    </w:p>
    <w:p w:rsidR="00180828" w:rsidRPr="00772254" w:rsidRDefault="00180828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180828" w:rsidRPr="00772254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2E62D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από τον διευθυντ</w:t>
      </w:r>
      <w:r w:rsidR="00D34C9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ή του σχολείου </w:t>
      </w:r>
      <w:r w:rsidR="00A21319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Ιωάννη</w:t>
      </w:r>
      <w:r w:rsidR="00A21319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Ρό</w:t>
      </w:r>
      <w:r w:rsidR="00D34C9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κο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στο τη</w:t>
      </w:r>
      <w:r w:rsidR="00D34C9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λέφωνο του σχολείου : 2271093287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772254" w:rsidRDefault="00180828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772254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772254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772254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772254" w:rsidSect="00A21319">
      <w:footerReference w:type="default" r:id="rId8"/>
      <w:pgSz w:w="16838" w:h="11906" w:orient="landscape"/>
      <w:pgMar w:top="629" w:right="964" w:bottom="1276" w:left="1134" w:header="720" w:footer="57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18" w:rsidRDefault="00EB5918" w:rsidP="000C19AA">
      <w:r>
        <w:separator/>
      </w:r>
    </w:p>
  </w:endnote>
  <w:endnote w:type="continuationSeparator" w:id="0">
    <w:p w:rsidR="00EB5918" w:rsidRDefault="00EB5918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87" w:rsidRPr="00801421" w:rsidRDefault="00C02C6E">
    <w:pPr>
      <w:pStyle w:val="Footer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477A6D">
      <w:rPr>
        <w:rFonts w:ascii="Arial" w:hAnsi="Arial" w:cs="Arial"/>
        <w:b/>
        <w:noProof/>
        <w:sz w:val="24"/>
        <w:szCs w:val="24"/>
        <w:u w:val="none"/>
      </w:rPr>
      <w:t>1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18" w:rsidRDefault="00EB5918" w:rsidP="000C19AA">
      <w:r>
        <w:separator/>
      </w:r>
    </w:p>
  </w:footnote>
  <w:footnote w:type="continuationSeparator" w:id="0">
    <w:p w:rsidR="00EB5918" w:rsidRDefault="00EB5918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 w15:restartNumberingAfterBreak="0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6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0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23516"/>
    <w:rsid w:val="0002505E"/>
    <w:rsid w:val="00060816"/>
    <w:rsid w:val="00085A9F"/>
    <w:rsid w:val="000C19AA"/>
    <w:rsid w:val="000D31C6"/>
    <w:rsid w:val="000D3904"/>
    <w:rsid w:val="00120324"/>
    <w:rsid w:val="00126958"/>
    <w:rsid w:val="00127FB4"/>
    <w:rsid w:val="00146190"/>
    <w:rsid w:val="00175987"/>
    <w:rsid w:val="00176359"/>
    <w:rsid w:val="00180828"/>
    <w:rsid w:val="0019689B"/>
    <w:rsid w:val="00196D36"/>
    <w:rsid w:val="001971DC"/>
    <w:rsid w:val="001A03F9"/>
    <w:rsid w:val="001A35E7"/>
    <w:rsid w:val="001A628A"/>
    <w:rsid w:val="001B705D"/>
    <w:rsid w:val="001C0E5A"/>
    <w:rsid w:val="001E4856"/>
    <w:rsid w:val="00211A3C"/>
    <w:rsid w:val="00213587"/>
    <w:rsid w:val="0023346B"/>
    <w:rsid w:val="00253C0B"/>
    <w:rsid w:val="0026412D"/>
    <w:rsid w:val="0027218C"/>
    <w:rsid w:val="00294ABD"/>
    <w:rsid w:val="0029543B"/>
    <w:rsid w:val="002A24C0"/>
    <w:rsid w:val="002A7B7D"/>
    <w:rsid w:val="002C2836"/>
    <w:rsid w:val="002D32CC"/>
    <w:rsid w:val="002E2994"/>
    <w:rsid w:val="002E62DD"/>
    <w:rsid w:val="003025D0"/>
    <w:rsid w:val="00307996"/>
    <w:rsid w:val="00313B57"/>
    <w:rsid w:val="00317EF7"/>
    <w:rsid w:val="0032493B"/>
    <w:rsid w:val="00337B58"/>
    <w:rsid w:val="003410E4"/>
    <w:rsid w:val="00364C7E"/>
    <w:rsid w:val="00396B61"/>
    <w:rsid w:val="003A5F0B"/>
    <w:rsid w:val="003A647E"/>
    <w:rsid w:val="003C4C06"/>
    <w:rsid w:val="003C624A"/>
    <w:rsid w:val="003D065B"/>
    <w:rsid w:val="003D6836"/>
    <w:rsid w:val="003F627F"/>
    <w:rsid w:val="00414A47"/>
    <w:rsid w:val="00424542"/>
    <w:rsid w:val="00435526"/>
    <w:rsid w:val="00442BC1"/>
    <w:rsid w:val="00443D35"/>
    <w:rsid w:val="004510F5"/>
    <w:rsid w:val="00461088"/>
    <w:rsid w:val="0047615E"/>
    <w:rsid w:val="00477A6D"/>
    <w:rsid w:val="00485EFC"/>
    <w:rsid w:val="00491EBC"/>
    <w:rsid w:val="004946CC"/>
    <w:rsid w:val="004D26C9"/>
    <w:rsid w:val="00500DB0"/>
    <w:rsid w:val="005105F2"/>
    <w:rsid w:val="00513AFB"/>
    <w:rsid w:val="00524674"/>
    <w:rsid w:val="005500D3"/>
    <w:rsid w:val="00564139"/>
    <w:rsid w:val="00564BF4"/>
    <w:rsid w:val="00583198"/>
    <w:rsid w:val="00587B1C"/>
    <w:rsid w:val="005931CF"/>
    <w:rsid w:val="00593CA1"/>
    <w:rsid w:val="005B0462"/>
    <w:rsid w:val="005B4D03"/>
    <w:rsid w:val="005B62BD"/>
    <w:rsid w:val="005D0604"/>
    <w:rsid w:val="005D1717"/>
    <w:rsid w:val="005E0333"/>
    <w:rsid w:val="005E31CB"/>
    <w:rsid w:val="005E3833"/>
    <w:rsid w:val="005F36AC"/>
    <w:rsid w:val="00606C24"/>
    <w:rsid w:val="00645FE8"/>
    <w:rsid w:val="00652A1B"/>
    <w:rsid w:val="0066277C"/>
    <w:rsid w:val="006660C5"/>
    <w:rsid w:val="00671330"/>
    <w:rsid w:val="00684F9A"/>
    <w:rsid w:val="006B4EF0"/>
    <w:rsid w:val="006D2D39"/>
    <w:rsid w:val="006E5F8E"/>
    <w:rsid w:val="00702F33"/>
    <w:rsid w:val="00705D08"/>
    <w:rsid w:val="00713002"/>
    <w:rsid w:val="00751D1D"/>
    <w:rsid w:val="007718BC"/>
    <w:rsid w:val="00772254"/>
    <w:rsid w:val="00775227"/>
    <w:rsid w:val="007C23CF"/>
    <w:rsid w:val="007C4D53"/>
    <w:rsid w:val="007E4184"/>
    <w:rsid w:val="007E41B6"/>
    <w:rsid w:val="007E4A91"/>
    <w:rsid w:val="007E5DD8"/>
    <w:rsid w:val="007F3085"/>
    <w:rsid w:val="00801421"/>
    <w:rsid w:val="00827A27"/>
    <w:rsid w:val="00831946"/>
    <w:rsid w:val="00833C32"/>
    <w:rsid w:val="00843CF7"/>
    <w:rsid w:val="0084713B"/>
    <w:rsid w:val="00865C64"/>
    <w:rsid w:val="008665D0"/>
    <w:rsid w:val="008975C5"/>
    <w:rsid w:val="008B0759"/>
    <w:rsid w:val="008C6F35"/>
    <w:rsid w:val="008D0C1D"/>
    <w:rsid w:val="008E5525"/>
    <w:rsid w:val="0091383B"/>
    <w:rsid w:val="009154AA"/>
    <w:rsid w:val="0092626E"/>
    <w:rsid w:val="009518EB"/>
    <w:rsid w:val="009525DB"/>
    <w:rsid w:val="00960F0D"/>
    <w:rsid w:val="00993F5F"/>
    <w:rsid w:val="009B2617"/>
    <w:rsid w:val="009B32B6"/>
    <w:rsid w:val="009B4A7E"/>
    <w:rsid w:val="009D4909"/>
    <w:rsid w:val="009D56B6"/>
    <w:rsid w:val="009D6813"/>
    <w:rsid w:val="009E1238"/>
    <w:rsid w:val="009E254C"/>
    <w:rsid w:val="00A04A33"/>
    <w:rsid w:val="00A065C1"/>
    <w:rsid w:val="00A1268C"/>
    <w:rsid w:val="00A21319"/>
    <w:rsid w:val="00A37B33"/>
    <w:rsid w:val="00A42350"/>
    <w:rsid w:val="00A51D31"/>
    <w:rsid w:val="00A625D7"/>
    <w:rsid w:val="00A762DC"/>
    <w:rsid w:val="00A84C43"/>
    <w:rsid w:val="00AA47CD"/>
    <w:rsid w:val="00AA4EBE"/>
    <w:rsid w:val="00AC3413"/>
    <w:rsid w:val="00AD332D"/>
    <w:rsid w:val="00AD409B"/>
    <w:rsid w:val="00AD6C61"/>
    <w:rsid w:val="00AF4B99"/>
    <w:rsid w:val="00B0454C"/>
    <w:rsid w:val="00B06009"/>
    <w:rsid w:val="00B3019F"/>
    <w:rsid w:val="00B31B54"/>
    <w:rsid w:val="00B47260"/>
    <w:rsid w:val="00B67A8A"/>
    <w:rsid w:val="00B76143"/>
    <w:rsid w:val="00B95C04"/>
    <w:rsid w:val="00BB7CC5"/>
    <w:rsid w:val="00BC4C82"/>
    <w:rsid w:val="00C02B07"/>
    <w:rsid w:val="00C02C6E"/>
    <w:rsid w:val="00C27E39"/>
    <w:rsid w:val="00C53D5B"/>
    <w:rsid w:val="00C6059A"/>
    <w:rsid w:val="00C63F28"/>
    <w:rsid w:val="00C73973"/>
    <w:rsid w:val="00C75B7E"/>
    <w:rsid w:val="00C82DAD"/>
    <w:rsid w:val="00C86E26"/>
    <w:rsid w:val="00CA2583"/>
    <w:rsid w:val="00CB0FBA"/>
    <w:rsid w:val="00CD4169"/>
    <w:rsid w:val="00CD4CC0"/>
    <w:rsid w:val="00CE4AD7"/>
    <w:rsid w:val="00CE7184"/>
    <w:rsid w:val="00D05A90"/>
    <w:rsid w:val="00D20B20"/>
    <w:rsid w:val="00D2673C"/>
    <w:rsid w:val="00D34C98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3CD2"/>
    <w:rsid w:val="00DD05B9"/>
    <w:rsid w:val="00DD294E"/>
    <w:rsid w:val="00DF6916"/>
    <w:rsid w:val="00E67D2E"/>
    <w:rsid w:val="00E75FD2"/>
    <w:rsid w:val="00E867C2"/>
    <w:rsid w:val="00E925BF"/>
    <w:rsid w:val="00E97F4F"/>
    <w:rsid w:val="00EB5918"/>
    <w:rsid w:val="00ED0A01"/>
    <w:rsid w:val="00EF7952"/>
    <w:rsid w:val="00F114B5"/>
    <w:rsid w:val="00F11FE8"/>
    <w:rsid w:val="00F21C84"/>
    <w:rsid w:val="00F26B0B"/>
    <w:rsid w:val="00F32D06"/>
    <w:rsid w:val="00F527EC"/>
    <w:rsid w:val="00F55514"/>
    <w:rsid w:val="00F7008A"/>
    <w:rsid w:val="00F8502F"/>
    <w:rsid w:val="00F87ECB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4EE4F-EB52-416C-BDDF-49C9530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szCs w:val="32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Heading4Char">
    <w:name w:val="Heading 4 Char"/>
    <w:link w:val="Heading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Heading5Char">
    <w:name w:val="Heading 5 Char"/>
    <w:link w:val="Heading5"/>
    <w:uiPriority w:val="99"/>
    <w:locked/>
    <w:rsid w:val="00CB0FBA"/>
    <w:rPr>
      <w:rFonts w:cs="Times New Roman"/>
      <w:b/>
      <w:bCs/>
    </w:rPr>
  </w:style>
  <w:style w:type="character" w:customStyle="1" w:styleId="Heading6Char">
    <w:name w:val="Heading 6 Char"/>
    <w:link w:val="Heading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Heading7Char">
    <w:name w:val="Heading 7 Char"/>
    <w:link w:val="Heading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Heading1Char">
    <w:name w:val="Heading 1 Char"/>
    <w:link w:val="Heading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BodyText2">
    <w:name w:val="Body Text 2"/>
    <w:basedOn w:val="Normal"/>
    <w:link w:val="BodyText2Char"/>
    <w:uiPriority w:val="99"/>
    <w:rsid w:val="005B4D03"/>
  </w:style>
  <w:style w:type="character" w:customStyle="1" w:styleId="BodyTextChar">
    <w:name w:val="Body Text Char"/>
    <w:link w:val="BodyText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Hyperlink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FollowedHyperlink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Normal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BodyText3Char">
    <w:name w:val="Body Text 3 Char"/>
    <w:link w:val="BodyText3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DefaultParagraphFont"/>
    <w:rsid w:val="0019689B"/>
  </w:style>
  <w:style w:type="paragraph" w:styleId="ListParagraph">
    <w:name w:val="List Paragraph"/>
    <w:basedOn w:val="Normal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241F-C9ED-4DD5-8FE5-4E87C26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8105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Γιώργος Παπαμιχαλάκης</cp:lastModifiedBy>
  <cp:revision>19</cp:revision>
  <cp:lastPrinted>2016-02-15T08:52:00Z</cp:lastPrinted>
  <dcterms:created xsi:type="dcterms:W3CDTF">2016-02-15T08:44:00Z</dcterms:created>
  <dcterms:modified xsi:type="dcterms:W3CDTF">2017-02-03T09:36:00Z</dcterms:modified>
</cp:coreProperties>
</file>