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BB" w:rsidRPr="00151734" w:rsidRDefault="008518BB" w:rsidP="008518BB">
      <w:pPr>
        <w:spacing w:after="240"/>
        <w:rPr>
          <w:rFonts w:asciiTheme="minorHAnsi" w:eastAsia="Times New Roman" w:hAnsiTheme="minorHAnsi" w:cs="Arial"/>
          <w:b/>
          <w:bCs/>
          <w:szCs w:val="28"/>
          <w:lang w:val="el-GR"/>
        </w:rPr>
      </w:pPr>
      <w:r w:rsidRPr="00151734">
        <w:rPr>
          <w:rFonts w:asciiTheme="minorHAnsi" w:eastAsia="Times New Roman" w:hAnsiTheme="minorHAnsi" w:cs="Arial"/>
          <w:b/>
          <w:bCs/>
          <w:szCs w:val="28"/>
          <w:lang w:val="el-GR"/>
        </w:rPr>
        <w:t>Αγαπητοί γονείς,</w:t>
      </w:r>
    </w:p>
    <w:p w:rsidR="003A4D54" w:rsidRPr="00151734" w:rsidRDefault="008518BB" w:rsidP="008518BB">
      <w:pPr>
        <w:spacing w:after="240"/>
        <w:rPr>
          <w:rFonts w:asciiTheme="minorHAnsi" w:eastAsia="Times New Roman" w:hAnsiTheme="minorHAnsi" w:cs="Arial"/>
          <w:b/>
          <w:bCs/>
          <w:szCs w:val="28"/>
          <w:lang w:val="el-GR"/>
        </w:rPr>
      </w:pPr>
      <w:r w:rsidRPr="00151734">
        <w:rPr>
          <w:rFonts w:asciiTheme="minorHAnsi" w:eastAsia="Times New Roman" w:hAnsiTheme="minorHAnsi" w:cs="Arial"/>
          <w:bCs/>
          <w:szCs w:val="28"/>
          <w:lang w:val="el-GR"/>
        </w:rPr>
        <w:t>Τώρα που τα παιδιά σας τελειώνουν τον πρώτο κύκλο σπουδών τους στο Δημοτικό Σχολείο</w:t>
      </w:r>
      <w:r w:rsidRPr="00151734">
        <w:rPr>
          <w:rFonts w:asciiTheme="minorHAnsi" w:eastAsia="Times New Roman" w:hAnsiTheme="minorHAnsi" w:cs="Arial"/>
          <w:szCs w:val="28"/>
          <w:lang w:val="el-GR"/>
        </w:rPr>
        <w:t>, σας προτείνουμε να τα ενθαρρύνετε να φοιτήσουν στο Μουσικό Σχολε</w:t>
      </w:r>
      <w:r w:rsidR="00040781" w:rsidRPr="00151734">
        <w:rPr>
          <w:rFonts w:asciiTheme="minorHAnsi" w:eastAsia="Times New Roman" w:hAnsiTheme="minorHAnsi" w:cs="Arial"/>
          <w:szCs w:val="28"/>
          <w:lang w:val="el-GR"/>
        </w:rPr>
        <w:t>ίο</w:t>
      </w:r>
      <w:r w:rsidR="007A7DFA" w:rsidRPr="00151734">
        <w:rPr>
          <w:rFonts w:asciiTheme="minorHAnsi" w:eastAsia="Times New Roman" w:hAnsiTheme="minorHAnsi" w:cs="Arial"/>
          <w:szCs w:val="28"/>
          <w:lang w:val="el-GR"/>
        </w:rPr>
        <w:t xml:space="preserve"> Χίου</w:t>
      </w:r>
      <w:r w:rsidR="00040781" w:rsidRPr="00151734">
        <w:rPr>
          <w:rFonts w:asciiTheme="minorHAnsi" w:eastAsia="Times New Roman" w:hAnsiTheme="minorHAnsi" w:cs="Arial"/>
          <w:szCs w:val="28"/>
          <w:lang w:val="el-GR"/>
        </w:rPr>
        <w:t>. Το σχολείο μας αποτελεί μία εναλλακτική πρόταση, ώστε να έλθουν σε επαφή με την τέχνη της μουσικής,</w:t>
      </w:r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 η οποία θα καλλιεργήσει την παιδική τους ψυχή και θα τα θωρακίσει απέναντι στη σύγχρονη επικίνδυνη υποκουλτούρα, που προβάλλεται, δυστυχώς, με κάθε δυνατό μέσο.</w:t>
      </w:r>
    </w:p>
    <w:p w:rsidR="00040781" w:rsidRPr="00151734" w:rsidRDefault="008518BB" w:rsidP="008518BB">
      <w:pPr>
        <w:spacing w:after="240"/>
        <w:rPr>
          <w:rFonts w:asciiTheme="minorHAnsi" w:eastAsia="Times New Roman" w:hAnsiTheme="minorHAnsi" w:cs="Arial"/>
          <w:b/>
          <w:bCs/>
          <w:szCs w:val="28"/>
          <w:lang w:val="el-GR"/>
        </w:rPr>
      </w:pPr>
      <w:r w:rsidRPr="00151734">
        <w:rPr>
          <w:rFonts w:asciiTheme="minorHAnsi" w:eastAsia="Times New Roman" w:hAnsiTheme="minorHAnsi" w:cs="Arial"/>
          <w:szCs w:val="28"/>
          <w:lang w:val="el-GR"/>
        </w:rPr>
        <w:t>Σκοπ</w:t>
      </w:r>
      <w:r w:rsidR="00040781" w:rsidRPr="00151734">
        <w:rPr>
          <w:rFonts w:asciiTheme="minorHAnsi" w:eastAsia="Times New Roman" w:hAnsiTheme="minorHAnsi" w:cs="Arial"/>
          <w:szCs w:val="28"/>
          <w:lang w:val="el-GR"/>
        </w:rPr>
        <w:t xml:space="preserve">ός του Μουσικού σχολείου είναι, </w:t>
      </w:r>
      <w:r w:rsidRPr="00151734">
        <w:rPr>
          <w:rFonts w:asciiTheme="minorHAnsi" w:eastAsia="Times New Roman" w:hAnsiTheme="minorHAnsi" w:cs="Arial"/>
          <w:szCs w:val="28"/>
          <w:lang w:val="el-GR"/>
        </w:rPr>
        <w:t>παράλληλα με την απόκτηση γνώσεων</w:t>
      </w:r>
      <w:r w:rsidR="00040781" w:rsidRPr="00151734">
        <w:rPr>
          <w:rFonts w:asciiTheme="minorHAnsi" w:eastAsia="Times New Roman" w:hAnsiTheme="minorHAnsi" w:cs="Arial"/>
          <w:szCs w:val="28"/>
          <w:lang w:val="el-GR"/>
        </w:rPr>
        <w:t>,</w:t>
      </w:r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 να αφυπνίσει </w:t>
      </w:r>
      <w:r w:rsidR="00040781" w:rsidRPr="00151734">
        <w:rPr>
          <w:rFonts w:asciiTheme="minorHAnsi" w:eastAsia="Times New Roman" w:hAnsiTheme="minorHAnsi" w:cs="Arial"/>
          <w:szCs w:val="28"/>
          <w:lang w:val="el-GR"/>
        </w:rPr>
        <w:t xml:space="preserve">τα ενδιαφέροντά των μαθητών, </w:t>
      </w:r>
      <w:r w:rsidRPr="00151734">
        <w:rPr>
          <w:rFonts w:asciiTheme="minorHAnsi" w:eastAsia="Times New Roman" w:hAnsiTheme="minorHAnsi" w:cs="Arial"/>
          <w:szCs w:val="28"/>
          <w:lang w:val="el-GR"/>
        </w:rPr>
        <w:t>να τους βοηθήσει στην αξιοποίηση του ελε</w:t>
      </w:r>
      <w:r w:rsidR="00040781" w:rsidRPr="00151734">
        <w:rPr>
          <w:rFonts w:asciiTheme="minorHAnsi" w:eastAsia="Times New Roman" w:hAnsiTheme="minorHAnsi" w:cs="Arial"/>
          <w:szCs w:val="28"/>
          <w:lang w:val="el-GR"/>
        </w:rPr>
        <w:t>ύθερου χρόνου τους, να τους κοινωνικοποιήσει, ν</w:t>
      </w:r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α αναδείξει τα </w:t>
      </w:r>
      <w:r w:rsidR="00040781" w:rsidRPr="00151734">
        <w:rPr>
          <w:rFonts w:asciiTheme="minorHAnsi" w:eastAsia="Times New Roman" w:hAnsiTheme="minorHAnsi" w:cs="Arial"/>
          <w:szCs w:val="28"/>
          <w:lang w:val="el-GR"/>
        </w:rPr>
        <w:t xml:space="preserve">ταλέντα τους, </w:t>
      </w:r>
      <w:r w:rsidRPr="00151734">
        <w:rPr>
          <w:rFonts w:asciiTheme="minorHAnsi" w:eastAsia="Times New Roman" w:hAnsiTheme="minorHAnsi" w:cs="Arial"/>
          <w:szCs w:val="28"/>
          <w:lang w:val="el-GR"/>
        </w:rPr>
        <w:t>να δημιουργήσει ανθρώπους καλλιεργημένους, με υγιείς αντιστάσεις στη σημερινή κοινωνία.</w:t>
      </w:r>
    </w:p>
    <w:p w:rsidR="003A4D54" w:rsidRPr="00151734" w:rsidRDefault="003A4D54" w:rsidP="003A4D54">
      <w:pPr>
        <w:spacing w:after="240"/>
        <w:rPr>
          <w:rFonts w:asciiTheme="minorHAnsi" w:eastAsia="Times New Roman" w:hAnsiTheme="minorHAnsi" w:cs="Arial"/>
          <w:szCs w:val="28"/>
          <w:lang w:val="el-GR"/>
        </w:rPr>
      </w:pPr>
      <w:r w:rsidRPr="00151734">
        <w:rPr>
          <w:rFonts w:asciiTheme="minorHAnsi" w:eastAsia="Times New Roman" w:hAnsiTheme="minorHAnsi" w:cs="Arial"/>
          <w:szCs w:val="28"/>
          <w:lang w:val="el-GR"/>
        </w:rPr>
        <w:t>Στα Μουσικά Σχολεία εγγράφονται μαθητές απόφοιτοι Δημοτικού, ύστερα από επιλογή. Η διαδικασία επιλογής διενεργείται από αρμόδιες επιτροπές, οι οποίες ορίζονται από τον Περιφερειακό Δ/</w:t>
      </w:r>
      <w:proofErr w:type="spellStart"/>
      <w:r w:rsidRPr="00151734">
        <w:rPr>
          <w:rFonts w:asciiTheme="minorHAnsi" w:eastAsia="Times New Roman" w:hAnsiTheme="minorHAnsi" w:cs="Arial"/>
          <w:szCs w:val="28"/>
          <w:lang w:val="el-GR"/>
        </w:rPr>
        <w:t>ντη</w:t>
      </w:r>
      <w:proofErr w:type="spellEnd"/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 Α/</w:t>
      </w:r>
      <w:proofErr w:type="spellStart"/>
      <w:r w:rsidRPr="00151734">
        <w:rPr>
          <w:rFonts w:asciiTheme="minorHAnsi" w:eastAsia="Times New Roman" w:hAnsiTheme="minorHAnsi" w:cs="Arial"/>
          <w:szCs w:val="28"/>
          <w:lang w:val="el-GR"/>
        </w:rPr>
        <w:t>θμιας</w:t>
      </w:r>
      <w:proofErr w:type="spellEnd"/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 και Β/</w:t>
      </w:r>
      <w:proofErr w:type="spellStart"/>
      <w:r w:rsidRPr="00151734">
        <w:rPr>
          <w:rFonts w:asciiTheme="minorHAnsi" w:eastAsia="Times New Roman" w:hAnsiTheme="minorHAnsi" w:cs="Arial"/>
          <w:szCs w:val="28"/>
          <w:lang w:val="el-GR"/>
        </w:rPr>
        <w:t>θμιας</w:t>
      </w:r>
      <w:proofErr w:type="spellEnd"/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 </w:t>
      </w:r>
      <w:proofErr w:type="spellStart"/>
      <w:r w:rsidRPr="00151734">
        <w:rPr>
          <w:rFonts w:asciiTheme="minorHAnsi" w:eastAsia="Times New Roman" w:hAnsiTheme="minorHAnsi" w:cs="Arial"/>
          <w:szCs w:val="28"/>
          <w:lang w:val="el-GR"/>
        </w:rPr>
        <w:t>Εκπ</w:t>
      </w:r>
      <w:proofErr w:type="spellEnd"/>
      <w:r w:rsidRPr="00151734">
        <w:rPr>
          <w:rFonts w:asciiTheme="minorHAnsi" w:eastAsia="Times New Roman" w:hAnsiTheme="minorHAnsi" w:cs="Arial"/>
          <w:szCs w:val="28"/>
          <w:lang w:val="el-GR"/>
        </w:rPr>
        <w:t>/σης και πραγματοποιούνται στο τέλος Ιουνίου. Η διαδικασία επιλογής ξεκινά ταυτόχρονα σε όλα τα Μουσικά Σχολεία της Χώρας και διαρκεί μία ή δύο ημέρες ανάλογα με τον αριθμό των υποψηφίων.</w:t>
      </w:r>
    </w:p>
    <w:p w:rsidR="003A4D54" w:rsidRPr="00151734" w:rsidRDefault="003A4D54" w:rsidP="003A4D54">
      <w:pPr>
        <w:spacing w:after="240"/>
        <w:rPr>
          <w:rFonts w:asciiTheme="minorHAnsi" w:eastAsia="Times New Roman" w:hAnsiTheme="minorHAnsi" w:cs="Arial"/>
          <w:szCs w:val="28"/>
          <w:lang w:val="el-GR"/>
        </w:rPr>
      </w:pPr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Οι θεματικές ενότητες, στις οποίες αξιολογούνται οι υποψήφιοι, είναι: «Ρυθμός», «Ακουστική Ικανότητα», «Φωνητική Ικανότητα», «Διάκριση Ηχοχρωμάτων» και προαιρετικά σε ένα μουσικό όργανο (Ευρωπαϊκό ή Παραδοσιακό), σε επίπεδο αντίστοιχο τουλάχιστον της Κατωτέρας Σχολής (σύμφωνα με το πρόγραμμα των Ωδείων που μπορεί ήδη να φοιτούν). Για την επιτυχία στη διαδικασία επιλογής ΔΕΝ απαιτούνται προηγούμενες μουσικές γνώσεις ή ειδική προετοιμασία, ενώ οι υποψήφιοι αξιολογούνται αποκλειστικά ως προς την ακουστική και μουσική τους αντίληψη. </w:t>
      </w:r>
    </w:p>
    <w:p w:rsidR="007A7DFA" w:rsidRPr="00151734" w:rsidRDefault="00040781" w:rsidP="008518BB">
      <w:pPr>
        <w:spacing w:after="240"/>
        <w:rPr>
          <w:rFonts w:asciiTheme="minorHAnsi" w:eastAsia="Times New Roman" w:hAnsiTheme="minorHAnsi" w:cs="Arial"/>
          <w:szCs w:val="28"/>
          <w:lang w:val="el-GR"/>
        </w:rPr>
      </w:pPr>
      <w:r w:rsidRPr="00151734">
        <w:rPr>
          <w:rFonts w:asciiTheme="minorHAnsi" w:eastAsia="Times New Roman" w:hAnsiTheme="minorHAnsi" w:cs="Arial"/>
          <w:szCs w:val="28"/>
          <w:lang w:val="el-GR"/>
        </w:rPr>
        <w:t>Ο</w:t>
      </w:r>
      <w:r w:rsidR="008518BB" w:rsidRPr="00151734">
        <w:rPr>
          <w:rFonts w:asciiTheme="minorHAnsi" w:eastAsia="Times New Roman" w:hAnsiTheme="minorHAnsi" w:cs="Arial"/>
          <w:szCs w:val="28"/>
          <w:lang w:val="el-GR"/>
        </w:rPr>
        <w:t>ι ώρες φ</w:t>
      </w:r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οίτησης στο Μουσικό Σχολείο </w:t>
      </w:r>
      <w:r w:rsidR="008518BB" w:rsidRPr="00151734">
        <w:rPr>
          <w:rFonts w:asciiTheme="minorHAnsi" w:eastAsia="Times New Roman" w:hAnsiTheme="minorHAnsi" w:cs="Arial"/>
          <w:szCs w:val="28"/>
          <w:lang w:val="el-GR"/>
        </w:rPr>
        <w:t>είναι κατά μία ώρα ημερησίως</w:t>
      </w:r>
      <w:r w:rsidR="008518BB" w:rsidRPr="00151734">
        <w:rPr>
          <w:rFonts w:asciiTheme="minorHAnsi" w:eastAsia="Times New Roman" w:hAnsiTheme="minorHAnsi" w:cs="Arial"/>
          <w:szCs w:val="28"/>
        </w:rPr>
        <w:t> </w:t>
      </w:r>
      <w:r w:rsidR="008518BB" w:rsidRPr="00151734">
        <w:rPr>
          <w:rFonts w:asciiTheme="minorHAnsi" w:eastAsia="Times New Roman" w:hAnsiTheme="minorHAnsi" w:cs="Arial"/>
          <w:szCs w:val="28"/>
          <w:lang w:val="el-GR"/>
        </w:rPr>
        <w:t xml:space="preserve"> περισσότερες από ένα Σ</w:t>
      </w:r>
      <w:r w:rsidRPr="00151734">
        <w:rPr>
          <w:rFonts w:asciiTheme="minorHAnsi" w:eastAsia="Times New Roman" w:hAnsiTheme="minorHAnsi" w:cs="Arial"/>
          <w:szCs w:val="28"/>
          <w:lang w:val="el-GR"/>
        </w:rPr>
        <w:t>χολείο Γενικής Παιδείας</w:t>
      </w:r>
      <w:r w:rsidR="003A4D54" w:rsidRPr="00151734">
        <w:rPr>
          <w:rFonts w:asciiTheme="minorHAnsi" w:eastAsia="Times New Roman" w:hAnsiTheme="minorHAnsi" w:cs="Arial"/>
          <w:szCs w:val="28"/>
          <w:lang w:val="el-GR"/>
        </w:rPr>
        <w:t>.</w:t>
      </w:r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 </w:t>
      </w:r>
      <w:r w:rsidR="003A4D54" w:rsidRPr="00151734">
        <w:rPr>
          <w:rFonts w:asciiTheme="minorHAnsi" w:eastAsia="Times New Roman" w:hAnsiTheme="minorHAnsi" w:cs="Arial"/>
          <w:szCs w:val="28"/>
          <w:lang w:val="el-GR"/>
        </w:rPr>
        <w:t>Οι μαθητές του Μουσικού Σχολείου παρακολουθούν κατά τη διάρκεια της σχολικής χρονιάς μαθήματα Γενικής Παιδείας (όπως και σε ένα Γενικό Γυμνάσιο – Λύκειο) και μαθήματα Μουσικής Παιδείας.</w:t>
      </w:r>
      <w:r w:rsidR="007A7DFA" w:rsidRPr="00151734">
        <w:rPr>
          <w:rFonts w:asciiTheme="minorHAnsi" w:eastAsia="Times New Roman" w:hAnsiTheme="minorHAnsi" w:cs="Arial"/>
          <w:szCs w:val="28"/>
          <w:lang w:val="el-GR"/>
        </w:rPr>
        <w:t xml:space="preserve"> Εκτός από τα θεωρητικά μουσικά μαθήματα, διδάσκονται δύο υποχρεωτικά όργανα</w:t>
      </w:r>
      <w:r w:rsidR="00735E2F" w:rsidRPr="00151734">
        <w:rPr>
          <w:rFonts w:asciiTheme="minorHAnsi" w:eastAsia="Times New Roman" w:hAnsiTheme="minorHAnsi" w:cs="Arial"/>
          <w:szCs w:val="28"/>
          <w:lang w:val="el-GR"/>
        </w:rPr>
        <w:t xml:space="preserve"> (κλασικό πιάνο και παραδοσιακό ταμπουρά</w:t>
      </w:r>
      <w:r w:rsidR="007A7DFA" w:rsidRPr="00151734">
        <w:rPr>
          <w:rFonts w:asciiTheme="minorHAnsi" w:eastAsia="Times New Roman" w:hAnsiTheme="minorHAnsi" w:cs="Arial"/>
          <w:szCs w:val="28"/>
          <w:lang w:val="el-GR"/>
        </w:rPr>
        <w:t xml:space="preserve">) και ένα ατομικό όργανο της δικής τους επιλογής. Επίσης, συμμετέχουν σε μουσικά σύνολα (παραδοσιακής μουσικής, λαϊκής μουσικής, κλασικής </w:t>
      </w:r>
      <w:r w:rsidR="00735E2F" w:rsidRPr="00151734">
        <w:rPr>
          <w:rFonts w:asciiTheme="minorHAnsi" w:eastAsia="Times New Roman" w:hAnsiTheme="minorHAnsi" w:cs="Arial"/>
          <w:szCs w:val="28"/>
          <w:lang w:val="el-GR"/>
        </w:rPr>
        <w:t xml:space="preserve">κιθάρας, κλασικής ορχήστρας, </w:t>
      </w:r>
      <w:r w:rsidR="007A7DFA" w:rsidRPr="00151734">
        <w:rPr>
          <w:rFonts w:asciiTheme="minorHAnsi" w:eastAsia="Times New Roman" w:hAnsiTheme="minorHAnsi" w:cs="Arial"/>
          <w:szCs w:val="28"/>
          <w:lang w:val="el-GR"/>
        </w:rPr>
        <w:t>χορωδίας και θεάτρου).</w:t>
      </w:r>
      <w:r w:rsidR="003A4D54" w:rsidRPr="00151734">
        <w:rPr>
          <w:rFonts w:asciiTheme="minorHAnsi" w:eastAsia="Times New Roman" w:hAnsiTheme="minorHAnsi" w:cs="Arial"/>
          <w:szCs w:val="28"/>
          <w:lang w:val="el-GR"/>
        </w:rPr>
        <w:t xml:space="preserve"> </w:t>
      </w:r>
    </w:p>
    <w:p w:rsidR="008518BB" w:rsidRPr="00151734" w:rsidRDefault="007A7DFA" w:rsidP="008518BB">
      <w:pPr>
        <w:spacing w:after="240"/>
        <w:rPr>
          <w:rFonts w:asciiTheme="minorHAnsi" w:eastAsia="Times New Roman" w:hAnsiTheme="minorHAnsi" w:cs="Arial"/>
          <w:szCs w:val="28"/>
          <w:lang w:val="el-GR"/>
        </w:rPr>
      </w:pPr>
      <w:r w:rsidRPr="00151734">
        <w:rPr>
          <w:rFonts w:asciiTheme="minorHAnsi" w:eastAsia="Times New Roman" w:hAnsiTheme="minorHAnsi" w:cs="Arial"/>
          <w:szCs w:val="28"/>
          <w:lang w:val="el-GR"/>
        </w:rPr>
        <w:t>Όσον αφορά τη μετακίνηση των μαθητών, υ</w:t>
      </w:r>
      <w:r w:rsidR="003A4D54" w:rsidRPr="00151734">
        <w:rPr>
          <w:rFonts w:asciiTheme="minorHAnsi" w:eastAsia="Times New Roman" w:hAnsiTheme="minorHAnsi" w:cs="Arial"/>
          <w:szCs w:val="28"/>
          <w:lang w:val="el-GR"/>
        </w:rPr>
        <w:t>πάρχει εξασφαλισμένη η</w:t>
      </w:r>
      <w:r w:rsidR="008518BB" w:rsidRPr="00151734">
        <w:rPr>
          <w:rFonts w:asciiTheme="minorHAnsi" w:eastAsia="Times New Roman" w:hAnsiTheme="minorHAnsi" w:cs="Arial"/>
          <w:szCs w:val="28"/>
          <w:lang w:val="el-GR"/>
        </w:rPr>
        <w:t xml:space="preserve"> δωρεάν μετ</w:t>
      </w:r>
      <w:r w:rsidR="00040781" w:rsidRPr="00151734">
        <w:rPr>
          <w:rFonts w:asciiTheme="minorHAnsi" w:eastAsia="Times New Roman" w:hAnsiTheme="minorHAnsi" w:cs="Arial"/>
          <w:szCs w:val="28"/>
          <w:lang w:val="el-GR"/>
        </w:rPr>
        <w:t>αφορά τους σε αυτόνομο πλέον κτή</w:t>
      </w:r>
      <w:r w:rsidR="008518BB" w:rsidRPr="00151734">
        <w:rPr>
          <w:rFonts w:asciiTheme="minorHAnsi" w:eastAsia="Times New Roman" w:hAnsiTheme="minorHAnsi" w:cs="Arial"/>
          <w:szCs w:val="28"/>
          <w:lang w:val="el-GR"/>
        </w:rPr>
        <w:t>ριο (πρώην Εκκλησιαστικό Λύκειο) στα Θυμιανά.</w:t>
      </w:r>
    </w:p>
    <w:p w:rsidR="008518BB" w:rsidRPr="00151734" w:rsidRDefault="008518BB" w:rsidP="003A4D54">
      <w:pPr>
        <w:spacing w:after="240"/>
        <w:rPr>
          <w:rFonts w:asciiTheme="minorHAnsi" w:eastAsia="Times New Roman" w:hAnsiTheme="minorHAnsi" w:cs="Arial"/>
          <w:szCs w:val="28"/>
          <w:lang w:val="el-GR"/>
        </w:rPr>
      </w:pPr>
      <w:r w:rsidRPr="00151734">
        <w:rPr>
          <w:rFonts w:asciiTheme="minorHAnsi" w:eastAsia="Times New Roman" w:hAnsiTheme="minorHAnsi" w:cs="Arial"/>
          <w:szCs w:val="28"/>
          <w:lang w:val="el-GR"/>
        </w:rPr>
        <w:t>Για υποβολή αιτήσεων ή περισσότερες πληροφορίες</w:t>
      </w:r>
      <w:r w:rsidR="007A7DFA" w:rsidRPr="00151734">
        <w:rPr>
          <w:rFonts w:asciiTheme="minorHAnsi" w:eastAsia="Times New Roman" w:hAnsiTheme="minorHAnsi" w:cs="Arial"/>
          <w:szCs w:val="28"/>
          <w:lang w:val="el-GR"/>
        </w:rPr>
        <w:t>,</w:t>
      </w:r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 οι ενδιαφερόμεν</w:t>
      </w:r>
      <w:r w:rsidR="007A7DFA" w:rsidRPr="00151734">
        <w:rPr>
          <w:rFonts w:asciiTheme="minorHAnsi" w:eastAsia="Times New Roman" w:hAnsiTheme="minorHAnsi" w:cs="Arial"/>
          <w:szCs w:val="28"/>
          <w:lang w:val="el-GR"/>
        </w:rPr>
        <w:t>οι μπορούν να απευθύνονται στη Γ</w:t>
      </w:r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ραμματεία του Μουσικού Σχολείου (Άγιοι Ανάργυροι – Θυμιανά, </w:t>
      </w:r>
      <w:proofErr w:type="spellStart"/>
      <w:r w:rsidRPr="00151734">
        <w:rPr>
          <w:rFonts w:asciiTheme="minorHAnsi" w:eastAsia="Times New Roman" w:hAnsiTheme="minorHAnsi" w:cs="Arial"/>
          <w:szCs w:val="28"/>
          <w:lang w:val="el-GR"/>
        </w:rPr>
        <w:t>τηλ</w:t>
      </w:r>
      <w:proofErr w:type="spellEnd"/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. 2271081360). </w:t>
      </w:r>
      <w:r w:rsidR="007A7DFA" w:rsidRPr="00151734">
        <w:rPr>
          <w:rFonts w:asciiTheme="minorHAnsi" w:eastAsia="Times New Roman" w:hAnsiTheme="minorHAnsi" w:cs="Arial"/>
          <w:szCs w:val="28"/>
          <w:lang w:val="el-GR"/>
        </w:rPr>
        <w:t>Επίσης,</w:t>
      </w:r>
      <w:r w:rsidRPr="00151734">
        <w:rPr>
          <w:rFonts w:asciiTheme="minorHAnsi" w:eastAsia="Times New Roman" w:hAnsiTheme="minorHAnsi" w:cs="Arial"/>
          <w:szCs w:val="28"/>
          <w:lang w:val="el-GR"/>
        </w:rPr>
        <w:t xml:space="preserve"> οι ενδιαφερόμενοι μπορούν να τυπώσουν την αίτηση και άλλες πληροφορίες στην ιστοσελίδα του σχολείου : </w:t>
      </w:r>
      <w:r w:rsidRPr="00151734">
        <w:rPr>
          <w:rFonts w:asciiTheme="minorHAnsi" w:eastAsia="Times New Roman" w:hAnsiTheme="minorHAnsi" w:cs="Arial"/>
          <w:b/>
          <w:szCs w:val="28"/>
          <w:lang w:val="el-GR"/>
        </w:rPr>
        <w:t>http://mousikochiou.mysch.gr</w:t>
      </w:r>
    </w:p>
    <w:p w:rsidR="008518BB" w:rsidRPr="00151734" w:rsidRDefault="008518BB" w:rsidP="008518BB">
      <w:pPr>
        <w:spacing w:after="240"/>
        <w:rPr>
          <w:rFonts w:asciiTheme="minorHAnsi" w:eastAsia="Times New Roman" w:hAnsiTheme="minorHAnsi" w:cs="Arial"/>
          <w:szCs w:val="28"/>
          <w:lang w:val="el-GR"/>
        </w:rPr>
      </w:pPr>
      <w:r w:rsidRPr="00151734">
        <w:rPr>
          <w:rFonts w:asciiTheme="minorHAnsi" w:eastAsia="Times New Roman" w:hAnsiTheme="minorHAnsi" w:cs="Arial"/>
          <w:szCs w:val="28"/>
          <w:lang w:val="el-GR"/>
        </w:rPr>
        <w:t>Οι αιτήσεις για τη συμμετοχή στις εξετάσεις γίνονται συνήθως γύρω στα μέσα Μαΐου, στο Μουσικό Σχολείο Χίου.</w:t>
      </w:r>
    </w:p>
    <w:p w:rsidR="008518BB" w:rsidRPr="00151734" w:rsidRDefault="008518BB" w:rsidP="008518BB">
      <w:pPr>
        <w:spacing w:after="240"/>
        <w:rPr>
          <w:rFonts w:asciiTheme="minorHAnsi" w:eastAsia="Times New Roman" w:hAnsiTheme="minorHAnsi" w:cs="Arial"/>
          <w:b/>
          <w:bCs/>
          <w:szCs w:val="28"/>
          <w:lang w:val="el-GR"/>
        </w:rPr>
      </w:pPr>
      <w:r w:rsidRPr="00151734">
        <w:rPr>
          <w:rFonts w:asciiTheme="minorHAnsi" w:eastAsia="Times New Roman" w:hAnsiTheme="minorHAnsi" w:cs="Arial"/>
          <w:b/>
          <w:bCs/>
          <w:szCs w:val="28"/>
          <w:lang w:val="el-GR"/>
        </w:rPr>
        <w:t>Τηλέφωνο επικοινωνίας: 2271081360</w:t>
      </w:r>
    </w:p>
    <w:p w:rsidR="008518BB" w:rsidRPr="00151734" w:rsidRDefault="008518BB" w:rsidP="008518BB">
      <w:pPr>
        <w:rPr>
          <w:rFonts w:asciiTheme="minorHAnsi" w:eastAsia="Times New Roman" w:hAnsiTheme="minorHAnsi" w:cs="Arial"/>
          <w:b/>
          <w:bCs/>
          <w:szCs w:val="28"/>
          <w:lang w:val="el-GR"/>
        </w:rPr>
      </w:pPr>
      <w:r w:rsidRPr="00151734">
        <w:rPr>
          <w:rFonts w:asciiTheme="minorHAnsi" w:eastAsia="Times New Roman" w:hAnsiTheme="minorHAnsi" w:cs="Arial"/>
          <w:b/>
          <w:bCs/>
          <w:szCs w:val="28"/>
          <w:lang w:val="el-GR"/>
        </w:rPr>
        <w:t>Με εκτίμηση</w:t>
      </w:r>
    </w:p>
    <w:p w:rsidR="00A716C0" w:rsidRPr="00151734" w:rsidRDefault="008518BB">
      <w:pPr>
        <w:rPr>
          <w:rFonts w:asciiTheme="minorHAnsi" w:hAnsiTheme="minorHAnsi"/>
          <w:szCs w:val="28"/>
          <w:lang w:val="el-GR"/>
        </w:rPr>
      </w:pPr>
      <w:r w:rsidRPr="00151734">
        <w:rPr>
          <w:rFonts w:asciiTheme="minorHAnsi" w:eastAsia="Times New Roman" w:hAnsiTheme="minorHAnsi" w:cs="Arial"/>
          <w:szCs w:val="28"/>
          <w:lang w:val="el-GR"/>
        </w:rPr>
        <w:br/>
      </w:r>
      <w:r w:rsidRPr="00151734">
        <w:rPr>
          <w:rFonts w:asciiTheme="minorHAnsi" w:eastAsia="Times New Roman" w:hAnsiTheme="minorHAnsi" w:cs="Arial"/>
          <w:b/>
          <w:bCs/>
          <w:szCs w:val="28"/>
          <w:lang w:val="el-GR"/>
        </w:rPr>
        <w:t>Η Δ/</w:t>
      </w:r>
      <w:proofErr w:type="spellStart"/>
      <w:r w:rsidRPr="00151734">
        <w:rPr>
          <w:rFonts w:asciiTheme="minorHAnsi" w:eastAsia="Times New Roman" w:hAnsiTheme="minorHAnsi" w:cs="Arial"/>
          <w:b/>
          <w:bCs/>
          <w:szCs w:val="28"/>
          <w:lang w:val="el-GR"/>
        </w:rPr>
        <w:t>νση</w:t>
      </w:r>
      <w:proofErr w:type="spellEnd"/>
      <w:r w:rsidRPr="00151734">
        <w:rPr>
          <w:rFonts w:asciiTheme="minorHAnsi" w:eastAsia="Times New Roman" w:hAnsiTheme="minorHAnsi" w:cs="Arial"/>
          <w:b/>
          <w:bCs/>
          <w:szCs w:val="28"/>
          <w:lang w:val="el-GR"/>
        </w:rPr>
        <w:t xml:space="preserve"> του Μουσικού Σχολείου</w:t>
      </w:r>
      <w:bookmarkStart w:id="0" w:name="_GoBack"/>
      <w:bookmarkEnd w:id="0"/>
    </w:p>
    <w:sectPr w:rsidR="00A716C0" w:rsidRPr="001517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BB"/>
    <w:rsid w:val="00040781"/>
    <w:rsid w:val="00151734"/>
    <w:rsid w:val="003A4D54"/>
    <w:rsid w:val="00735E2F"/>
    <w:rsid w:val="007A7DFA"/>
    <w:rsid w:val="008518BB"/>
    <w:rsid w:val="00A716C0"/>
    <w:rsid w:val="00C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B"/>
    <w:pPr>
      <w:spacing w:after="0" w:line="240" w:lineRule="auto"/>
      <w:jc w:val="both"/>
    </w:pPr>
    <w:rPr>
      <w:rFonts w:ascii="Arial" w:eastAsia="Arial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BB"/>
    <w:pPr>
      <w:spacing w:after="0" w:line="240" w:lineRule="auto"/>
      <w:jc w:val="both"/>
    </w:pPr>
    <w:rPr>
      <w:rFonts w:ascii="Arial" w:eastAsia="Arial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</cp:lastModifiedBy>
  <cp:revision>3</cp:revision>
  <dcterms:created xsi:type="dcterms:W3CDTF">2018-02-22T08:28:00Z</dcterms:created>
  <dcterms:modified xsi:type="dcterms:W3CDTF">2018-05-02T06:14:00Z</dcterms:modified>
</cp:coreProperties>
</file>