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6A1CCC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55C8F">
        <w:rPr>
          <w:b/>
          <w:bCs/>
          <w:sz w:val="28"/>
          <w:szCs w:val="28"/>
        </w:rPr>
        <w:t xml:space="preserve">ΘΕΣΣΑΛΟΝΙΚΗ </w:t>
      </w:r>
      <w:r w:rsidR="00EE3047">
        <w:rPr>
          <w:b/>
          <w:bCs/>
          <w:sz w:val="28"/>
          <w:szCs w:val="28"/>
        </w:rPr>
        <w:t xml:space="preserve">ΑΠΟ </w:t>
      </w:r>
      <w:r w:rsidR="00F55C8F" w:rsidRPr="006A1CCC">
        <w:rPr>
          <w:b/>
          <w:bCs/>
          <w:sz w:val="28"/>
          <w:szCs w:val="28"/>
        </w:rPr>
        <w:t>3</w:t>
      </w:r>
      <w:r w:rsidR="00F55C8F">
        <w:rPr>
          <w:b/>
          <w:bCs/>
          <w:sz w:val="28"/>
          <w:szCs w:val="28"/>
        </w:rPr>
        <w:t>-</w:t>
      </w:r>
      <w:r w:rsidR="00F55C8F" w:rsidRPr="006A1CCC">
        <w:rPr>
          <w:b/>
          <w:bCs/>
          <w:sz w:val="28"/>
          <w:szCs w:val="28"/>
        </w:rPr>
        <w:t>4</w:t>
      </w:r>
      <w:r w:rsidR="00F55C8F">
        <w:rPr>
          <w:b/>
          <w:bCs/>
          <w:sz w:val="28"/>
          <w:szCs w:val="28"/>
        </w:rPr>
        <w:t>-201</w:t>
      </w:r>
      <w:r w:rsidR="00F55C8F" w:rsidRPr="006A1CCC">
        <w:rPr>
          <w:b/>
          <w:bCs/>
          <w:sz w:val="28"/>
          <w:szCs w:val="28"/>
        </w:rPr>
        <w:t>9</w:t>
      </w:r>
      <w:r w:rsidR="00F55C8F">
        <w:rPr>
          <w:b/>
          <w:bCs/>
          <w:sz w:val="28"/>
          <w:szCs w:val="28"/>
        </w:rPr>
        <w:t xml:space="preserve"> ΕΩΣ </w:t>
      </w:r>
      <w:r w:rsidR="00F55C8F" w:rsidRPr="006A1CCC">
        <w:rPr>
          <w:b/>
          <w:bCs/>
          <w:sz w:val="28"/>
          <w:szCs w:val="28"/>
        </w:rPr>
        <w:t>7</w:t>
      </w:r>
      <w:r w:rsidR="00F55C8F">
        <w:rPr>
          <w:b/>
          <w:bCs/>
          <w:sz w:val="28"/>
          <w:szCs w:val="28"/>
        </w:rPr>
        <w:t>-</w:t>
      </w:r>
      <w:r w:rsidR="00F55C8F" w:rsidRPr="006A1CCC">
        <w:rPr>
          <w:b/>
          <w:bCs/>
          <w:sz w:val="28"/>
          <w:szCs w:val="28"/>
        </w:rPr>
        <w:t>4</w:t>
      </w:r>
      <w:r w:rsidR="00600E7B">
        <w:rPr>
          <w:b/>
          <w:bCs/>
          <w:sz w:val="28"/>
          <w:szCs w:val="28"/>
        </w:rPr>
        <w:t>-201</w:t>
      </w:r>
      <w:r w:rsidR="00F55C8F" w:rsidRPr="006A1CCC">
        <w:rPr>
          <w:b/>
          <w:bCs/>
          <w:sz w:val="28"/>
          <w:szCs w:val="28"/>
        </w:rPr>
        <w:t>9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0F4200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F55C8F" w:rsidRP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58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356D8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ΕΠΙΘΥΜΟΥΣΑΜΕ ΔΙΩΡΟΦΟ)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C8F" w:rsidRDefault="00F55C8F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671330" w:rsidRPr="00FB50D1" w:rsidRDefault="000F4200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03/04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571E6" w:rsidRP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F55C8F" w:rsidRP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F55C8F" w:rsidRP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F55C8F" w:rsidRP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0571E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  (τουλάχιστον 3 αστέρων) στην πόλη της Θεσσαλονίκης -Δείπνο(εντός του ξενοδοχείου) -Διανυκτέρευση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F55C8F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671330" w:rsidRPr="00C72FB1" w:rsidRDefault="00F55C8F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Βεργίνα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0571E6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571E6" w:rsidRDefault="006A1CCC" w:rsidP="000571E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Βεργίνα 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 Έδεσσα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–Γεύμα-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</w:t>
            </w:r>
          </w:p>
          <w:p w:rsidR="00364C7E" w:rsidRPr="00AB6C72" w:rsidRDefault="00AB6C72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17:0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 –</w:t>
            </w:r>
            <w:r w:rsidR="000571E6"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0571E6"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 Επίσκεψη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571E6"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στο 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F356D8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F55C8F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0C19AA" w:rsidRDefault="00F55C8F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0571E6" w:rsidRPr="00FB50D1" w:rsidRDefault="00F55C8F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(09:00) για Οχυρό Ρούπελ</w:t>
            </w:r>
            <w:r w:rsidR="00607675"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607675"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Προμαχώνα</w:t>
            </w:r>
          </w:p>
          <w:p w:rsidR="00671330" w:rsidRPr="000C19AA" w:rsidRDefault="0067133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F55C8F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Σιδηρόκαστρο - Λίμνη Κερκίνη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Απόγευμα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671330" w:rsidRPr="001A03F9" w:rsidRDefault="00671330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AB6C72" w:rsidP="004E28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οδοχείο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Βραδινή Βόλτα-Διανυκτέρευση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9B" w:rsidRDefault="001971DC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364C7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0C19AA" w:rsidRDefault="00F55C8F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06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71330" w:rsidRPr="00583198" w:rsidRDefault="00671330" w:rsidP="00AB6C72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EE4E2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Δράμα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72" w:rsidRPr="001A03F9" w:rsidRDefault="004E28FF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Ροδόλιβος –Δράμα</w:t>
            </w:r>
            <w:r w:rsidR="00607675"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607675"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Σπήλαιο Αλιστράτης  -Φαράγγι Αγγίτη ποταμού  </w:t>
            </w:r>
            <w:r w:rsidR="00EE3047">
              <w:rPr>
                <w:rFonts w:ascii="Arial" w:hAnsi="Arial" w:cs="Arial"/>
                <w:sz w:val="18"/>
                <w:szCs w:val="18"/>
                <w:u w:val="none"/>
              </w:rPr>
              <w:t xml:space="preserve"> (Γεύμα)</w:t>
            </w:r>
            <w:r w:rsidR="00AB6C72"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="00EE304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 Θεσσαλονίκη</w:t>
            </w:r>
            <w:r w:rsidR="00AB6C7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671330" w:rsidRPr="000C19AA" w:rsidRDefault="00671330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D3904" w:rsidRDefault="00AB6C72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ενοδοχείο</w:t>
            </w:r>
            <w:r w:rsidR="002A34C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–Δείπνο- Νυχτερινή έξοδος-</w:t>
            </w:r>
            <w:r w:rsidR="002A34C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0C19AA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07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AB6C7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1F37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1F371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Ξενάγηση 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 xml:space="preserve">Θεσσαλονίκης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C8F" w:rsidRDefault="00F55C8F" w:rsidP="00F55C8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ς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 Ροτόντα-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="00607675"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Λ.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Πύργο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ς</w:t>
            </w:r>
            <w:r w:rsidR="00607675"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607675"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</w:t>
            </w:r>
            <w:r w:rsidR="00BF45F0" w:rsidRPr="00BF45F0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BF45F0">
              <w:rPr>
                <w:rFonts w:ascii="Arial" w:hAnsi="Arial" w:cs="Arial"/>
                <w:sz w:val="18"/>
                <w:szCs w:val="18"/>
                <w:u w:val="none"/>
              </w:rPr>
              <w:t>Μονή Βλατάδων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βόλτα στην πόλη της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Θεσσαλονίκης. </w:t>
            </w:r>
          </w:p>
          <w:p w:rsidR="00435526" w:rsidRPr="00D908E4" w:rsidRDefault="000D3904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CD4169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ναχώρηση αεροπορικώς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Χίο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671330" w:rsidP="004E28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(Κυριακή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7-4-2019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58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A1CCC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(35 Αγόρια-23 Κορίτσια)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6A1CC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C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47584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>(κατά προτίμηση) ή 3</w:t>
            </w:r>
            <w:r w:rsidRPr="006A1CCC">
              <w:rPr>
                <w:rFonts w:ascii="Arial" w:hAnsi="Arial" w:cs="Arial"/>
                <w:b/>
                <w:sz w:val="18"/>
                <w:szCs w:val="18"/>
              </w:rPr>
              <w:t xml:space="preserve"> αστέρων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19A6" w:rsidRPr="006A1CCC">
              <w:rPr>
                <w:rFonts w:ascii="Arial" w:hAnsi="Arial" w:cs="Arial"/>
                <w:b/>
                <w:sz w:val="18"/>
                <w:szCs w:val="18"/>
              </w:rPr>
              <w:t xml:space="preserve"> με ημιδιατροφή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6A1CCC">
              <w:rPr>
                <w:rFonts w:ascii="Arial" w:hAnsi="Arial" w:cs="Arial"/>
                <w:sz w:val="18"/>
                <w:szCs w:val="18"/>
                <w:u w:val="none"/>
              </w:rPr>
              <w:t xml:space="preserve"> σε μπουφέ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και ενός (1) γεύματος ημερησίως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Θα πρέπει να καλύπτει τον κάθε συμμετέχοντα μαθητή με τα εξής όρια: μέχρι 200€ για φαρμακευτική &amp; ιατρική περίθαλψη,  μέχρι 50.000€ για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CE179C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58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CE179C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62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CE179C">
              <w:rPr>
                <w:rFonts w:ascii="Arial" w:hAnsi="Arial" w:cs="Arial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ΠΟΥ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ΑΝΑ ΑΤΟΜΟ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lastRenderedPageBreak/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58</w:t>
            </w:r>
          </w:p>
        </w:tc>
        <w:tc>
          <w:tcPr>
            <w:tcW w:w="2126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EE304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CE179C">
        <w:rPr>
          <w:rFonts w:ascii="Arial" w:hAnsi="Arial" w:cs="Arial"/>
          <w:b/>
        </w:rPr>
        <w:t>η Παρασκευή 11</w:t>
      </w:r>
      <w:r w:rsidR="00D87256" w:rsidRPr="008861E7">
        <w:rPr>
          <w:rFonts w:ascii="Arial" w:hAnsi="Arial" w:cs="Arial"/>
          <w:b/>
        </w:rPr>
        <w:t>/</w:t>
      </w:r>
      <w:r w:rsidR="001F371E">
        <w:rPr>
          <w:rFonts w:ascii="Arial" w:hAnsi="Arial" w:cs="Arial"/>
          <w:b/>
        </w:rPr>
        <w:t>01</w:t>
      </w:r>
      <w:r w:rsidR="00D87256" w:rsidRPr="008861E7">
        <w:rPr>
          <w:rFonts w:ascii="Arial" w:hAnsi="Arial" w:cs="Arial"/>
          <w:b/>
        </w:rPr>
        <w:t>/201</w:t>
      </w:r>
      <w:r w:rsidR="00CE179C">
        <w:rPr>
          <w:rFonts w:ascii="Arial" w:hAnsi="Arial" w:cs="Arial"/>
          <w:b/>
        </w:rPr>
        <w:t>9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="00EE3047">
        <w:rPr>
          <w:rFonts w:ascii="Arial" w:hAnsi="Arial" w:cs="Arial"/>
          <w:sz w:val="24"/>
          <w:szCs w:val="24"/>
        </w:rPr>
        <w:t>Δ.Ράλλη</w:t>
      </w:r>
      <w:r w:rsidR="00EE3047" w:rsidRPr="00EE3047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</w:rPr>
        <w:t>55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>-82100</w:t>
      </w:r>
      <w:r w:rsidR="00EE3047">
        <w:rPr>
          <w:rFonts w:ascii="Arial" w:hAnsi="Arial" w:cs="Arial"/>
          <w:sz w:val="24"/>
          <w:szCs w:val="24"/>
        </w:rPr>
        <w:t>-Κάμπος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 w:rsidRPr="00F55C8F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  <w:lang w:val="en-US"/>
        </w:rPr>
        <w:t>iochondr</w:t>
      </w:r>
      <w:r w:rsidR="00EE3047" w:rsidRPr="00EE3047">
        <w:rPr>
          <w:rFonts w:ascii="Arial" w:hAnsi="Arial" w:cs="Arial"/>
          <w:sz w:val="24"/>
          <w:szCs w:val="24"/>
        </w:rPr>
        <w:t>@</w:t>
      </w:r>
      <w:r w:rsidR="00EE3047">
        <w:rPr>
          <w:rFonts w:ascii="Arial" w:hAnsi="Arial" w:cs="Arial"/>
          <w:sz w:val="24"/>
          <w:szCs w:val="24"/>
          <w:lang w:val="en-US"/>
        </w:rPr>
        <w:t>sch</w:t>
      </w:r>
      <w:r w:rsidR="00EE3047" w:rsidRPr="00EE3047">
        <w:rPr>
          <w:rFonts w:ascii="Arial" w:hAnsi="Arial" w:cs="Arial"/>
          <w:sz w:val="24"/>
          <w:szCs w:val="24"/>
        </w:rPr>
        <w:t>.</w:t>
      </w:r>
      <w:r w:rsidR="00EE3047">
        <w:rPr>
          <w:rFonts w:ascii="Arial" w:hAnsi="Arial" w:cs="Arial"/>
          <w:sz w:val="24"/>
          <w:szCs w:val="24"/>
          <w:lang w:val="en-US"/>
        </w:rPr>
        <w:t>gr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lastRenderedPageBreak/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61225D">
        <w:rPr>
          <w:rFonts w:ascii="Arial" w:hAnsi="Arial" w:cs="Arial"/>
          <w:b/>
          <w:sz w:val="24"/>
          <w:szCs w:val="24"/>
        </w:rPr>
        <w:t xml:space="preserve">εντός του Ξενοδοχείου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6C" w:rsidRDefault="0076336C" w:rsidP="000C19AA">
      <w:r>
        <w:separator/>
      </w:r>
    </w:p>
  </w:endnote>
  <w:endnote w:type="continuationSeparator" w:id="1">
    <w:p w:rsidR="0076336C" w:rsidRDefault="0076336C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BD6970">
    <w:pPr>
      <w:pStyle w:val="a5"/>
      <w:jc w:val="center"/>
    </w:pPr>
    <w:fldSimple w:instr=" PAGE   \* MERGEFORMAT ">
      <w:r w:rsidR="0061225D">
        <w:rPr>
          <w:noProof/>
        </w:rPr>
        <w:t>6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6C" w:rsidRDefault="0076336C" w:rsidP="000C19AA">
      <w:r>
        <w:separator/>
      </w:r>
    </w:p>
  </w:footnote>
  <w:footnote w:type="continuationSeparator" w:id="1">
    <w:p w:rsidR="0076336C" w:rsidRDefault="0076336C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3232B"/>
    <w:rsid w:val="000571E6"/>
    <w:rsid w:val="000C19AA"/>
    <w:rsid w:val="000D3904"/>
    <w:rsid w:val="000F4200"/>
    <w:rsid w:val="000F54F2"/>
    <w:rsid w:val="001062CC"/>
    <w:rsid w:val="00120324"/>
    <w:rsid w:val="00123772"/>
    <w:rsid w:val="00126958"/>
    <w:rsid w:val="00146190"/>
    <w:rsid w:val="00147584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F371E"/>
    <w:rsid w:val="00211A3C"/>
    <w:rsid w:val="00213587"/>
    <w:rsid w:val="0023346B"/>
    <w:rsid w:val="002419D8"/>
    <w:rsid w:val="002519A6"/>
    <w:rsid w:val="002540F8"/>
    <w:rsid w:val="00294113"/>
    <w:rsid w:val="00294ABD"/>
    <w:rsid w:val="0029543B"/>
    <w:rsid w:val="002A34C5"/>
    <w:rsid w:val="002C2836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C6754"/>
    <w:rsid w:val="003C6D07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4E28FF"/>
    <w:rsid w:val="00500DB0"/>
    <w:rsid w:val="005105F2"/>
    <w:rsid w:val="00513AF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07675"/>
    <w:rsid w:val="0061225D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A1CCC"/>
    <w:rsid w:val="006B4EF0"/>
    <w:rsid w:val="006D2D39"/>
    <w:rsid w:val="006E5F8E"/>
    <w:rsid w:val="00702F33"/>
    <w:rsid w:val="00713002"/>
    <w:rsid w:val="00751D1D"/>
    <w:rsid w:val="00757B77"/>
    <w:rsid w:val="0076336C"/>
    <w:rsid w:val="007718BC"/>
    <w:rsid w:val="007B6196"/>
    <w:rsid w:val="007C23CF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42FAF"/>
    <w:rsid w:val="009518EB"/>
    <w:rsid w:val="009525DB"/>
    <w:rsid w:val="00960F0D"/>
    <w:rsid w:val="00993F5F"/>
    <w:rsid w:val="009B32B6"/>
    <w:rsid w:val="009B4A7E"/>
    <w:rsid w:val="009C2F9B"/>
    <w:rsid w:val="009D2F50"/>
    <w:rsid w:val="009D4909"/>
    <w:rsid w:val="009E1238"/>
    <w:rsid w:val="00A1268C"/>
    <w:rsid w:val="00A12E3C"/>
    <w:rsid w:val="00A37B33"/>
    <w:rsid w:val="00A42350"/>
    <w:rsid w:val="00A625D7"/>
    <w:rsid w:val="00A84C43"/>
    <w:rsid w:val="00A8580B"/>
    <w:rsid w:val="00A85E9D"/>
    <w:rsid w:val="00AB6C72"/>
    <w:rsid w:val="00AC3413"/>
    <w:rsid w:val="00AC67D5"/>
    <w:rsid w:val="00AE0BD3"/>
    <w:rsid w:val="00AE74A2"/>
    <w:rsid w:val="00AF4B99"/>
    <w:rsid w:val="00B0454C"/>
    <w:rsid w:val="00B06009"/>
    <w:rsid w:val="00B15A8B"/>
    <w:rsid w:val="00B20331"/>
    <w:rsid w:val="00B24215"/>
    <w:rsid w:val="00B3019F"/>
    <w:rsid w:val="00B47260"/>
    <w:rsid w:val="00B67A8A"/>
    <w:rsid w:val="00B76143"/>
    <w:rsid w:val="00B95C04"/>
    <w:rsid w:val="00BB7CC5"/>
    <w:rsid w:val="00BC4C82"/>
    <w:rsid w:val="00BD6970"/>
    <w:rsid w:val="00BE1D3C"/>
    <w:rsid w:val="00BF45F0"/>
    <w:rsid w:val="00C27E39"/>
    <w:rsid w:val="00C32CFF"/>
    <w:rsid w:val="00C50202"/>
    <w:rsid w:val="00C53D5B"/>
    <w:rsid w:val="00C6059A"/>
    <w:rsid w:val="00C72FB1"/>
    <w:rsid w:val="00C86E26"/>
    <w:rsid w:val="00CA671F"/>
    <w:rsid w:val="00CB0FBA"/>
    <w:rsid w:val="00CD4169"/>
    <w:rsid w:val="00CD4CC0"/>
    <w:rsid w:val="00CE179C"/>
    <w:rsid w:val="00CE4AD7"/>
    <w:rsid w:val="00CE7184"/>
    <w:rsid w:val="00D01E12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75FD2"/>
    <w:rsid w:val="00E867C2"/>
    <w:rsid w:val="00E925BF"/>
    <w:rsid w:val="00E97F4F"/>
    <w:rsid w:val="00EC3654"/>
    <w:rsid w:val="00ED0A01"/>
    <w:rsid w:val="00EE3047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55C8F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378-56DB-4260-AB09-3A2775B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7236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46</cp:revision>
  <cp:lastPrinted>2018-01-25T06:25:00Z</cp:lastPrinted>
  <dcterms:created xsi:type="dcterms:W3CDTF">2015-01-08T10:14:00Z</dcterms:created>
  <dcterms:modified xsi:type="dcterms:W3CDTF">2018-12-17T10:08:00Z</dcterms:modified>
</cp:coreProperties>
</file>